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spacing w:line="360" w:lineRule="auto"/>
        <w:jc w:val="center"/>
        <w:rPr>
          <w:color w:val="0070c0"/>
          <w:sz w:val="30"/>
          <w:szCs w:val="30"/>
        </w:rPr>
      </w:pPr>
      <w:r w:rsidDel="00000000" w:rsidR="00000000" w:rsidRPr="00000000">
        <w:rPr>
          <w:b w:val="1"/>
          <w:sz w:val="30"/>
          <w:szCs w:val="30"/>
          <w:rtl w:val="0"/>
        </w:rPr>
        <w:t xml:space="preserve">(Re)tooling the Port City Territory: People, planning and participation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pacing w:line="360" w:lineRule="auto"/>
        <w:jc w:val="center"/>
        <w:rPr>
          <w:sz w:val="28"/>
          <w:szCs w:val="28"/>
        </w:rPr>
      </w:pPr>
      <w:r w:rsidDel="00000000" w:rsidR="00000000" w:rsidRPr="00000000">
        <w:rPr>
          <w:b w:val="1"/>
          <w:sz w:val="28"/>
          <w:szCs w:val="28"/>
          <w:rtl w:val="0"/>
        </w:rPr>
        <w:t xml:space="preserve">RETE / PortCityFutures / UFM CONFERENCE</w:t>
      </w: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2-4 December 2021, TU Delft (The Netherlands)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28"/>
          <w:szCs w:val="28"/>
        </w:rPr>
      </w:pPr>
      <w:hyperlink r:id="rId7">
        <w:r w:rsidDel="00000000" w:rsidR="00000000" w:rsidRPr="00000000">
          <w:rPr>
            <w:color w:val="0563c1"/>
            <w:u w:val="single"/>
            <w:rtl w:val="0"/>
          </w:rPr>
          <w:t xml:space="preserve">RETE</w:t>
        </w:r>
      </w:hyperlink>
      <w:r w:rsidDel="00000000" w:rsidR="00000000" w:rsidRPr="00000000">
        <w:rPr>
          <w:rtl w:val="0"/>
        </w:rPr>
        <w:t xml:space="preserve"> is the </w:t>
      </w:r>
      <w:r w:rsidDel="00000000" w:rsidR="00000000" w:rsidRPr="00000000">
        <w:rPr>
          <w:rFonts w:ascii="Calibri" w:cs="Calibri" w:eastAsia="Calibri" w:hAnsi="Calibri"/>
          <w:rtl w:val="0"/>
        </w:rPr>
        <w:t xml:space="preserve">Association for the Collaboration between Ports and Cities</w:t>
      </w:r>
      <w:r w:rsidDel="00000000" w:rsidR="00000000" w:rsidRPr="00000000">
        <w:rPr>
          <w:rtl w:val="0"/>
        </w:rPr>
      </w:r>
    </w:p>
    <w:p w:rsidR="00000000" w:rsidDel="00000000" w:rsidP="00000000" w:rsidRDefault="00000000" w:rsidRPr="00000000" w14:paraId="0000000B">
      <w:pPr>
        <w:rPr>
          <w:b w:val="1"/>
          <w:sz w:val="28"/>
          <w:szCs w:val="28"/>
        </w:rPr>
      </w:pPr>
      <w:hyperlink r:id="rId8">
        <w:r w:rsidDel="00000000" w:rsidR="00000000" w:rsidRPr="00000000">
          <w:rPr>
            <w:color w:val="0563c1"/>
            <w:u w:val="single"/>
            <w:rtl w:val="0"/>
          </w:rPr>
          <w:t xml:space="preserve">PortCityFutures</w:t>
        </w:r>
      </w:hyperlink>
      <w:r w:rsidDel="00000000" w:rsidR="00000000" w:rsidRPr="00000000">
        <w:rPr>
          <w:rtl w:val="0"/>
        </w:rPr>
        <w:t xml:space="preserve"> is a research Center of the Leiden-Delft-Erasmus university consortium</w:t>
      </w:r>
      <w:r w:rsidDel="00000000" w:rsidR="00000000" w:rsidRPr="00000000">
        <w:rPr>
          <w:rtl w:val="0"/>
        </w:rPr>
      </w:r>
    </w:p>
    <w:p w:rsidR="00000000" w:rsidDel="00000000" w:rsidP="00000000" w:rsidRDefault="00000000" w:rsidRPr="00000000" w14:paraId="0000000C">
      <w:pPr>
        <w:rPr/>
      </w:pPr>
      <w:hyperlink r:id="rId9">
        <w:r w:rsidDel="00000000" w:rsidR="00000000" w:rsidRPr="00000000">
          <w:rPr>
            <w:color w:val="1155cc"/>
            <w:u w:val="single"/>
            <w:rtl w:val="0"/>
          </w:rPr>
          <w:t xml:space="preserve">UFM</w:t>
        </w:r>
      </w:hyperlink>
      <w:r w:rsidDel="00000000" w:rsidR="00000000" w:rsidRPr="00000000">
        <w:rPr>
          <w:b w:val="1"/>
          <w:sz w:val="28"/>
          <w:szCs w:val="28"/>
          <w:rtl w:val="0"/>
        </w:rPr>
        <w:t xml:space="preserve"> </w:t>
      </w:r>
      <w:r w:rsidDel="00000000" w:rsidR="00000000" w:rsidRPr="00000000">
        <w:rPr>
          <w:color w:val="ffffff"/>
          <w:sz w:val="30"/>
          <w:szCs w:val="30"/>
          <w:rtl w:val="0"/>
        </w:rPr>
        <w:t xml:space="preserve"> </w:t>
      </w:r>
      <w:r w:rsidDel="00000000" w:rsidR="00000000" w:rsidRPr="00000000">
        <w:rPr>
          <w:rtl w:val="0"/>
        </w:rPr>
        <w:t xml:space="preserve">is an intergovernmental institution bringing together 42 countries to promote dialogue and cooperation in the Euro-Mediterranean region</w:t>
      </w:r>
    </w:p>
    <w:p w:rsidR="00000000" w:rsidDel="00000000" w:rsidP="00000000" w:rsidRDefault="00000000" w:rsidRPr="00000000" w14:paraId="0000000D">
      <w:pPr>
        <w:rPr/>
      </w:pPr>
      <w:hyperlink r:id="rId10">
        <w:r w:rsidDel="00000000" w:rsidR="00000000" w:rsidRPr="00000000">
          <w:rPr>
            <w:color w:val="1155cc"/>
            <w:u w:val="single"/>
            <w:rtl w:val="0"/>
          </w:rPr>
          <w:t xml:space="preserve">TU Delft</w:t>
        </w:r>
      </w:hyperlink>
      <w:r w:rsidDel="00000000" w:rsidR="00000000" w:rsidRPr="00000000">
        <w:rPr>
          <w:rtl w:val="0"/>
        </w:rPr>
        <w:t xml:space="preserve"> is a leading research university in The Netherlands</w:t>
      </w:r>
    </w:p>
    <w:p w:rsidR="00000000" w:rsidDel="00000000" w:rsidP="00000000" w:rsidRDefault="00000000" w:rsidRPr="00000000" w14:paraId="0000000E">
      <w:pPr>
        <w:rPr/>
      </w:pPr>
      <w:r w:rsidDel="00000000" w:rsidR="00000000" w:rsidRPr="00000000">
        <w:rPr>
          <w:rtl w:val="0"/>
        </w:rPr>
        <w:t xml:space="preserve">The UNESCO Chair Water, Ports and Historic Cities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Throughout history, port cities have shaped the economic, social, cultural and political map of peopl</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civilisations.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riven by the forces of growing international competition, this particular class of the city and their ports are now undergoing profound changes that are transforming the lives and work of their inhabitants.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RETE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an international non-profit organisation engaged in promoting cooperation between ports and cities, in analysing and interpreting the dynamics and phenomena that arise in their relations, in exploring their horizons and in charting visions and strategies that contribute to building their future. PortCityFutures is a research centre of three Dutch universities focused on space, society and culture of port cities territories. UFM brings together 42 countries </w:t>
      </w:r>
      <w:r w:rsidDel="00000000" w:rsidR="00000000" w:rsidRPr="00000000">
        <w:rPr>
          <w:rtl w:val="0"/>
        </w:rPr>
        <w:t xml:space="preserve">to promote dialogue and cooperation in the Euro Mediterranean region and has recently published the </w:t>
      </w:r>
      <w:hyperlink r:id="rId11">
        <w:r w:rsidDel="00000000" w:rsidR="00000000" w:rsidRPr="00000000">
          <w:rPr>
            <w:color w:val="1155cc"/>
            <w:u w:val="single"/>
            <w:rtl w:val="0"/>
          </w:rPr>
          <w:t xml:space="preserve">UFM Strategic Urban Action Plan 2040.</w:t>
        </w:r>
      </w:hyperlink>
      <w:r w:rsidDel="00000000" w:rsidR="00000000" w:rsidRPr="00000000">
        <w:rPr>
          <w:rtl w:val="0"/>
        </w:rPr>
      </w:r>
    </w:p>
    <w:p w:rsidR="00000000" w:rsidDel="00000000" w:rsidP="00000000" w:rsidRDefault="00000000" w:rsidRPr="00000000" w14:paraId="00000012">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Scholars, as well as professionals from different areas of expertise, have recognized the role that port city territories can play in light of addressing the current global challenges. This requires spaces and resources that both port and city compete for. Therefore, it is necessary to conceive new spatial, socio-cultural and political tools that enable shared learning, co-creation and pertinent communication to stimulate strategic thinking and forge realistic dialogue between multi-scalar stakeholders for the port city territory. These tools need to be developed together with methodologies that assess cross-sectoral interests, resource availability and the governance structures</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u w:val="single"/>
        </w:rPr>
      </w:pPr>
      <w:r w:rsidDel="00000000" w:rsidR="00000000" w:rsidRPr="00000000">
        <w:rPr>
          <w:u w:val="single"/>
          <w:rtl w:val="0"/>
        </w:rPr>
        <w:t xml:space="preserve">Draft agenda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u w:val="single"/>
          <w:rtl w:val="0"/>
        </w:rPr>
        <w:t xml:space="preserve">Thursday, 2 December 2021</w:t>
      </w:r>
      <w:r w:rsidDel="00000000" w:rsidR="00000000" w:rsidRPr="00000000">
        <w:rPr>
          <w:b w:val="1"/>
          <w:rtl w:val="0"/>
        </w:rPr>
        <w:t xml:space="preserve"> </w:t>
      </w:r>
      <w:r w:rsidDel="00000000" w:rsidR="00000000" w:rsidRPr="00000000">
        <w:rPr>
          <w:rtl w:val="0"/>
        </w:rPr>
        <w:t xml:space="preserve">(Room B)</w:t>
      </w: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654"/>
        <w:tblGridChange w:id="0">
          <w:tblGrid>
            <w:gridCol w:w="1696"/>
            <w:gridCol w:w="7654"/>
          </w:tblGrid>
        </w:tblGridChange>
      </w:tblGrid>
      <w:tr>
        <w:trPr>
          <w:cantSplit w:val="0"/>
          <w:tblHeader w:val="0"/>
        </w:trPr>
        <w:tc>
          <w:tcPr/>
          <w:p w:rsidR="00000000" w:rsidDel="00000000" w:rsidP="00000000" w:rsidRDefault="00000000" w:rsidRPr="00000000" w14:paraId="00000020">
            <w:pPr>
              <w:rPr>
                <w:b w:val="1"/>
              </w:rPr>
            </w:pPr>
            <w:r w:rsidDel="00000000" w:rsidR="00000000" w:rsidRPr="00000000">
              <w:rPr>
                <w:b w:val="1"/>
                <w:rtl w:val="0"/>
              </w:rPr>
              <w:t xml:space="preserve">09h00 - 10h00</w:t>
            </w:r>
          </w:p>
        </w:tc>
        <w:tc>
          <w:tcPr/>
          <w:p w:rsidR="00000000" w:rsidDel="00000000" w:rsidP="00000000" w:rsidRDefault="00000000" w:rsidRPr="00000000" w14:paraId="00000021">
            <w:pPr>
              <w:rPr/>
            </w:pPr>
            <w:r w:rsidDel="00000000" w:rsidR="00000000" w:rsidRPr="00000000">
              <w:rPr>
                <w:b w:val="1"/>
                <w:rtl w:val="0"/>
              </w:rPr>
              <w:t xml:space="preserve">Junta</w:t>
            </w:r>
            <w:r w:rsidDel="00000000" w:rsidR="00000000" w:rsidRPr="00000000">
              <w:rPr>
                <w:rtl w:val="0"/>
              </w:rPr>
              <w:t xml:space="preserve"> (closed session for RETE members – in person/zoom)</w:t>
            </w:r>
          </w:p>
          <w:p w:rsidR="00000000" w:rsidDel="00000000" w:rsidP="00000000" w:rsidRDefault="00000000" w:rsidRPr="00000000" w14:paraId="00000022">
            <w:pPr>
              <w:rPr/>
            </w:pPr>
            <w:r w:rsidDel="00000000" w:rsidR="00000000" w:rsidRPr="00000000">
              <w:rPr>
                <w:rtl w:val="0"/>
              </w:rPr>
            </w:r>
          </w:p>
        </w:tc>
      </w:tr>
      <w:tr>
        <w:trPr>
          <w:cantSplit w:val="0"/>
          <w:tblHeader w:val="0"/>
        </w:trPr>
        <w:tc>
          <w:tcPr/>
          <w:p w:rsidR="00000000" w:rsidDel="00000000" w:rsidP="00000000" w:rsidRDefault="00000000" w:rsidRPr="00000000" w14:paraId="00000023">
            <w:pPr>
              <w:rPr>
                <w:b w:val="1"/>
              </w:rPr>
            </w:pPr>
            <w:r w:rsidDel="00000000" w:rsidR="00000000" w:rsidRPr="00000000">
              <w:rPr>
                <w:b w:val="1"/>
                <w:rtl w:val="0"/>
              </w:rPr>
              <w:t xml:space="preserve">10h00-12h00</w:t>
            </w:r>
          </w:p>
        </w:tc>
        <w:tc>
          <w:tcPr/>
          <w:p w:rsidR="00000000" w:rsidDel="00000000" w:rsidP="00000000" w:rsidRDefault="00000000" w:rsidRPr="00000000" w14:paraId="00000024">
            <w:pPr>
              <w:rPr>
                <w:b w:val="1"/>
              </w:rPr>
            </w:pPr>
            <w:r w:rsidDel="00000000" w:rsidR="00000000" w:rsidRPr="00000000">
              <w:rPr>
                <w:b w:val="1"/>
                <w:rtl w:val="0"/>
              </w:rPr>
              <w:t xml:space="preserve">RETE General Assembly</w:t>
            </w:r>
            <w:r w:rsidDel="00000000" w:rsidR="00000000" w:rsidRPr="00000000">
              <w:rPr>
                <w:rtl w:val="0"/>
              </w:rPr>
              <w:t xml:space="preserve"> (closed session for RETE members –in person/zoom</w:t>
            </w:r>
            <w:r w:rsidDel="00000000" w:rsidR="00000000" w:rsidRPr="00000000">
              <w:rPr>
                <w:rtl w:val="0"/>
              </w:rPr>
            </w:r>
          </w:p>
        </w:tc>
      </w:tr>
      <w:tr>
        <w:trPr>
          <w:cantSplit w:val="0"/>
          <w:tblHeader w:val="0"/>
        </w:trPr>
        <w:tc>
          <w:tcPr/>
          <w:p w:rsidR="00000000" w:rsidDel="00000000" w:rsidP="00000000" w:rsidRDefault="00000000" w:rsidRPr="00000000" w14:paraId="00000025">
            <w:pPr>
              <w:rPr>
                <w:b w:val="1"/>
              </w:rPr>
            </w:pPr>
            <w:r w:rsidDel="00000000" w:rsidR="00000000" w:rsidRPr="00000000">
              <w:rPr>
                <w:b w:val="1"/>
                <w:rtl w:val="0"/>
              </w:rPr>
              <w:t xml:space="preserve">12h00-12h45</w:t>
            </w:r>
          </w:p>
        </w:tc>
        <w:tc>
          <w:tcPr/>
          <w:p w:rsidR="00000000" w:rsidDel="00000000" w:rsidP="00000000" w:rsidRDefault="00000000" w:rsidRPr="00000000" w14:paraId="00000026">
            <w:pPr>
              <w:rPr>
                <w:b w:val="1"/>
              </w:rPr>
            </w:pPr>
            <w:r w:rsidDel="00000000" w:rsidR="00000000" w:rsidRPr="00000000">
              <w:rPr>
                <w:b w:val="1"/>
                <w:rtl w:val="0"/>
              </w:rPr>
              <w:t xml:space="preserve">Lunch RETE/Welcome Coffee</w:t>
            </w:r>
          </w:p>
        </w:tc>
      </w:tr>
      <w:tr>
        <w:trPr>
          <w:cantSplit w:val="0"/>
          <w:tblHeader w:val="0"/>
        </w:trPr>
        <w:tc>
          <w:tcPr/>
          <w:p w:rsidR="00000000" w:rsidDel="00000000" w:rsidP="00000000" w:rsidRDefault="00000000" w:rsidRPr="00000000" w14:paraId="00000027">
            <w:pPr>
              <w:rPr>
                <w:b w:val="1"/>
              </w:rPr>
            </w:pPr>
            <w:r w:rsidDel="00000000" w:rsidR="00000000" w:rsidRPr="00000000">
              <w:rPr>
                <w:b w:val="1"/>
                <w:rtl w:val="0"/>
              </w:rPr>
              <w:t xml:space="preserve">12h45-13h00</w:t>
            </w:r>
          </w:p>
        </w:tc>
        <w:tc>
          <w:tcPr/>
          <w:p w:rsidR="00000000" w:rsidDel="00000000" w:rsidP="00000000" w:rsidRDefault="00000000" w:rsidRPr="00000000" w14:paraId="00000028">
            <w:pPr>
              <w:rPr>
                <w:b w:val="1"/>
              </w:rPr>
            </w:pPr>
            <w:r w:rsidDel="00000000" w:rsidR="00000000" w:rsidRPr="00000000">
              <w:rPr>
                <w:b w:val="1"/>
                <w:rtl w:val="0"/>
              </w:rPr>
              <w:t xml:space="preserve">Welcome Words</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Dick van Gameren, </w:t>
            </w:r>
            <w:r w:rsidDel="00000000" w:rsidR="00000000" w:rsidRPr="00000000">
              <w:rPr>
                <w:rtl w:val="0"/>
              </w:rPr>
              <w:t xml:space="preserve">TU Delft, Dean Architecture and the Built Environment. </w:t>
            </w:r>
          </w:p>
          <w:p w:rsidR="00000000" w:rsidDel="00000000" w:rsidP="00000000" w:rsidRDefault="00000000" w:rsidRPr="00000000" w14:paraId="0000002B">
            <w:pPr>
              <w:rPr/>
            </w:pPr>
            <w:r w:rsidDel="00000000" w:rsidR="00000000" w:rsidRPr="00000000">
              <w:rPr>
                <w:b w:val="1"/>
                <w:rtl w:val="0"/>
              </w:rPr>
              <w:t xml:space="preserve">Carola Hein</w:t>
            </w:r>
            <w:r w:rsidDel="00000000" w:rsidR="00000000" w:rsidRPr="00000000">
              <w:rPr>
                <w:rtl w:val="0"/>
              </w:rPr>
              <w:t xml:space="preserve">, TU Delft, Director PortCityFutures, Scientific Director PortusPlus</w:t>
            </w:r>
          </w:p>
          <w:p w:rsidR="00000000" w:rsidDel="00000000" w:rsidP="00000000" w:rsidRDefault="00000000" w:rsidRPr="00000000" w14:paraId="0000002C">
            <w:pPr>
              <w:rPr/>
            </w:pPr>
            <w:r w:rsidDel="00000000" w:rsidR="00000000" w:rsidRPr="00000000">
              <w:rPr>
                <w:b w:val="1"/>
                <w:rtl w:val="0"/>
              </w:rPr>
              <w:t xml:space="preserve">Teofila Martinez</w:t>
            </w:r>
            <w:r w:rsidDel="00000000" w:rsidR="00000000" w:rsidRPr="00000000">
              <w:rPr>
                <w:rtl w:val="0"/>
              </w:rPr>
              <w:t xml:space="preserve">, President of the Port of Cadiz, President of RETE</w:t>
            </w:r>
          </w:p>
          <w:p w:rsidR="00000000" w:rsidDel="00000000" w:rsidP="00000000" w:rsidRDefault="00000000" w:rsidRPr="00000000" w14:paraId="0000002D">
            <w:pPr>
              <w:rPr/>
            </w:pPr>
            <w:r w:rsidDel="00000000" w:rsidR="00000000" w:rsidRPr="00000000">
              <w:rPr>
                <w:b w:val="1"/>
                <w:rtl w:val="0"/>
              </w:rPr>
              <w:t xml:space="preserve">Massimo Clemente</w:t>
            </w:r>
            <w:r w:rsidDel="00000000" w:rsidR="00000000" w:rsidRPr="00000000">
              <w:rPr>
                <w:rtl w:val="0"/>
              </w:rPr>
              <w:t xml:space="preserve">, CNRS Italy, Scientific Director RETE</w:t>
            </w:r>
          </w:p>
        </w:tc>
      </w:tr>
      <w:tr>
        <w:trPr>
          <w:cantSplit w:val="0"/>
          <w:tblHeader w:val="0"/>
        </w:trPr>
        <w:tc>
          <w:tcPr/>
          <w:p w:rsidR="00000000" w:rsidDel="00000000" w:rsidP="00000000" w:rsidRDefault="00000000" w:rsidRPr="00000000" w14:paraId="0000002E">
            <w:pPr>
              <w:rPr>
                <w:b w:val="1"/>
              </w:rPr>
            </w:pPr>
            <w:r w:rsidDel="00000000" w:rsidR="00000000" w:rsidRPr="00000000">
              <w:rPr>
                <w:b w:val="1"/>
                <w:rtl w:val="0"/>
              </w:rPr>
              <w:t xml:space="preserve">13h00 - 13h30</w:t>
            </w:r>
          </w:p>
        </w:tc>
        <w:tc>
          <w:tcPr/>
          <w:p w:rsidR="00000000" w:rsidDel="00000000" w:rsidP="00000000" w:rsidRDefault="00000000" w:rsidRPr="00000000" w14:paraId="0000002F">
            <w:pPr>
              <w:rPr>
                <w:b w:val="1"/>
              </w:rPr>
            </w:pPr>
            <w:r w:rsidDel="00000000" w:rsidR="00000000" w:rsidRPr="00000000">
              <w:rPr>
                <w:b w:val="1"/>
                <w:rtl w:val="0"/>
              </w:rPr>
              <w:t xml:space="preserve">Introduction to Rotterdam</w:t>
            </w:r>
          </w:p>
          <w:p w:rsidR="00000000" w:rsidDel="00000000" w:rsidP="00000000" w:rsidRDefault="00000000" w:rsidRPr="00000000" w14:paraId="00000030">
            <w:pPr>
              <w:rPr/>
            </w:pPr>
            <w:r w:rsidDel="00000000" w:rsidR="00000000" w:rsidRPr="00000000">
              <w:rPr>
                <w:rtl w:val="0"/>
              </w:rPr>
              <w:t xml:space="preserve">Paul van de Laar, Hilde Sennema, Carola Hein, PortCityFutures: </w:t>
            </w:r>
            <w:r w:rsidDel="00000000" w:rsidR="00000000" w:rsidRPr="00000000">
              <w:rPr>
                <w:i w:val="1"/>
                <w:rtl w:val="0"/>
              </w:rPr>
              <w:t xml:space="preserve">History of Rotterdam port city</w:t>
            </w:r>
            <w:r w:rsidDel="00000000" w:rsidR="00000000" w:rsidRPr="00000000">
              <w:rPr>
                <w:rtl w:val="0"/>
              </w:rPr>
            </w:r>
          </w:p>
        </w:tc>
      </w:tr>
      <w:tr>
        <w:trPr>
          <w:cantSplit w:val="0"/>
          <w:tblHeader w:val="0"/>
        </w:trPr>
        <w:tc>
          <w:tcPr/>
          <w:p w:rsidR="00000000" w:rsidDel="00000000" w:rsidP="00000000" w:rsidRDefault="00000000" w:rsidRPr="00000000" w14:paraId="00000031">
            <w:pPr>
              <w:rPr>
                <w:b w:val="1"/>
              </w:rPr>
            </w:pPr>
            <w:r w:rsidDel="00000000" w:rsidR="00000000" w:rsidRPr="00000000">
              <w:rPr>
                <w:b w:val="1"/>
                <w:rtl w:val="0"/>
              </w:rPr>
              <w:t xml:space="preserve">13h30 - 14h15</w:t>
            </w:r>
          </w:p>
        </w:tc>
        <w:tc>
          <w:tcPr/>
          <w:p w:rsidR="00000000" w:rsidDel="00000000" w:rsidP="00000000" w:rsidRDefault="00000000" w:rsidRPr="00000000" w14:paraId="00000032">
            <w:pPr>
              <w:rPr>
                <w:b w:val="1"/>
              </w:rPr>
            </w:pPr>
            <w:r w:rsidDel="00000000" w:rsidR="00000000" w:rsidRPr="00000000">
              <w:rPr>
                <w:b w:val="1"/>
                <w:rtl w:val="0"/>
              </w:rPr>
              <w:t xml:space="preserve">Session I - Chair: Carola Hein</w:t>
            </w: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Makers district at the edge of port and city</w:t>
            </w:r>
          </w:p>
          <w:p w:rsidR="00000000" w:rsidDel="00000000" w:rsidP="00000000" w:rsidRDefault="00000000" w:rsidRPr="00000000" w14:paraId="00000034">
            <w:pPr>
              <w:rPr>
                <w:color w:val="808080"/>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b w:val="1"/>
                <w:rtl w:val="0"/>
              </w:rPr>
              <w:t xml:space="preserve">Isabelle Vries</w:t>
            </w:r>
            <w:r w:rsidDel="00000000" w:rsidR="00000000" w:rsidRPr="00000000">
              <w:rPr>
                <w:rtl w:val="0"/>
              </w:rPr>
              <w:t xml:space="preserve">, Port of Rotterdam: </w:t>
            </w:r>
            <w:r w:rsidDel="00000000" w:rsidR="00000000" w:rsidRPr="00000000">
              <w:rPr>
                <w:i w:val="1"/>
                <w:rtl w:val="0"/>
              </w:rPr>
              <w:t xml:space="preserve">M4H waterfront redevelopment</w:t>
            </w:r>
          </w:p>
          <w:p w:rsidR="00000000" w:rsidDel="00000000" w:rsidP="00000000" w:rsidRDefault="00000000" w:rsidRPr="00000000" w14:paraId="00000036">
            <w:pPr>
              <w:rPr>
                <w:i w:val="1"/>
              </w:rPr>
            </w:pPr>
            <w:r w:rsidDel="00000000" w:rsidR="00000000" w:rsidRPr="00000000">
              <w:rPr>
                <w:b w:val="1"/>
                <w:rtl w:val="0"/>
              </w:rPr>
              <w:t xml:space="preserve">Maurice Jansen/Amanda Brandellero,</w:t>
            </w:r>
            <w:r w:rsidDel="00000000" w:rsidR="00000000" w:rsidRPr="00000000">
              <w:rPr>
                <w:rtl w:val="0"/>
              </w:rPr>
              <w:t xml:space="preserve"> Erasmus University: </w:t>
            </w:r>
            <w:r w:rsidDel="00000000" w:rsidR="00000000" w:rsidRPr="00000000">
              <w:rPr>
                <w:i w:val="1"/>
                <w:rtl w:val="0"/>
              </w:rPr>
              <w:t xml:space="preserve">Port-City Transition: Past and Emerging Socio-Spatial Imaginaries and Uses in Rotterdam’s Makers District</w:t>
            </w:r>
            <w:r w:rsidDel="00000000" w:rsidR="00000000" w:rsidRPr="00000000">
              <w:rPr>
                <w:rtl w:val="0"/>
              </w:rPr>
            </w:r>
          </w:p>
          <w:p w:rsidR="00000000" w:rsidDel="00000000" w:rsidP="00000000" w:rsidRDefault="00000000" w:rsidRPr="00000000" w14:paraId="00000037">
            <w:pPr>
              <w:rPr>
                <w:color w:val="b7b7b7"/>
              </w:rPr>
            </w:pPr>
            <w:r w:rsidDel="00000000" w:rsidR="00000000" w:rsidRPr="00000000">
              <w:rPr>
                <w:b w:val="1"/>
                <w:rtl w:val="0"/>
              </w:rPr>
              <w:t xml:space="preserve">Birgit Hausleitner/Victor Munoz Sanz,</w:t>
            </w:r>
            <w:r w:rsidDel="00000000" w:rsidR="00000000" w:rsidRPr="00000000">
              <w:rPr>
                <w:rtl w:val="0"/>
              </w:rPr>
              <w:t xml:space="preserve"> TUD: </w:t>
            </w:r>
            <w:r w:rsidDel="00000000" w:rsidR="00000000" w:rsidRPr="00000000">
              <w:rPr>
                <w:i w:val="1"/>
                <w:rtl w:val="0"/>
              </w:rPr>
              <w:t xml:space="preserve">Spaces for Cities of Making</w:t>
            </w:r>
            <w:r w:rsidDel="00000000" w:rsidR="00000000" w:rsidRPr="00000000">
              <w:rPr>
                <w:rtl w:val="0"/>
              </w:rPr>
            </w:r>
          </w:p>
        </w:tc>
      </w:tr>
      <w:tr>
        <w:trPr>
          <w:cantSplit w:val="0"/>
          <w:tblHeader w:val="0"/>
        </w:trPr>
        <w:tc>
          <w:tcPr/>
          <w:p w:rsidR="00000000" w:rsidDel="00000000" w:rsidP="00000000" w:rsidRDefault="00000000" w:rsidRPr="00000000" w14:paraId="00000038">
            <w:pPr>
              <w:rPr>
                <w:b w:val="1"/>
              </w:rPr>
            </w:pPr>
            <w:r w:rsidDel="00000000" w:rsidR="00000000" w:rsidRPr="00000000">
              <w:rPr>
                <w:b w:val="1"/>
                <w:rtl w:val="0"/>
              </w:rPr>
              <w:t xml:space="preserve">14h15-14h30</w:t>
            </w:r>
          </w:p>
        </w:tc>
        <w:tc>
          <w:tcPr/>
          <w:p w:rsidR="00000000" w:rsidDel="00000000" w:rsidP="00000000" w:rsidRDefault="00000000" w:rsidRPr="00000000" w14:paraId="00000039">
            <w:pPr>
              <w:rPr/>
            </w:pPr>
            <w:r w:rsidDel="00000000" w:rsidR="00000000" w:rsidRPr="00000000">
              <w:rPr>
                <w:b w:val="1"/>
                <w:rtl w:val="0"/>
              </w:rPr>
              <w:t xml:space="preserve">Break</w:t>
            </w:r>
            <w:r w:rsidDel="00000000" w:rsidR="00000000" w:rsidRPr="00000000">
              <w:rPr>
                <w:rtl w:val="0"/>
              </w:rPr>
            </w:r>
          </w:p>
        </w:tc>
      </w:tr>
      <w:tr>
        <w:trPr>
          <w:cantSplit w:val="0"/>
          <w:tblHeader w:val="0"/>
        </w:trPr>
        <w:tc>
          <w:tcPr/>
          <w:p w:rsidR="00000000" w:rsidDel="00000000" w:rsidP="00000000" w:rsidRDefault="00000000" w:rsidRPr="00000000" w14:paraId="0000003A">
            <w:pPr>
              <w:rPr>
                <w:b w:val="1"/>
              </w:rPr>
            </w:pPr>
            <w:r w:rsidDel="00000000" w:rsidR="00000000" w:rsidRPr="00000000">
              <w:rPr>
                <w:b w:val="1"/>
                <w:rtl w:val="0"/>
              </w:rPr>
              <w:t xml:space="preserve">14h30 – 14h45</w:t>
            </w:r>
          </w:p>
        </w:tc>
        <w:tc>
          <w:tcPr/>
          <w:p w:rsidR="00000000" w:rsidDel="00000000" w:rsidP="00000000" w:rsidRDefault="00000000" w:rsidRPr="00000000" w14:paraId="0000003B">
            <w:pPr>
              <w:rPr>
                <w:b w:val="1"/>
              </w:rPr>
            </w:pPr>
            <w:r w:rsidDel="00000000" w:rsidR="00000000" w:rsidRPr="00000000">
              <w:rPr>
                <w:b w:val="1"/>
                <w:rtl w:val="0"/>
              </w:rPr>
              <w:t xml:space="preserve">Session II - Chair: Roberto Rocco</w:t>
            </w:r>
          </w:p>
          <w:p w:rsidR="00000000" w:rsidDel="00000000" w:rsidP="00000000" w:rsidRDefault="00000000" w:rsidRPr="00000000" w14:paraId="0000003C">
            <w:pPr>
              <w:rPr>
                <w:i w:val="1"/>
              </w:rPr>
            </w:pPr>
            <w:r w:rsidDel="00000000" w:rsidR="00000000" w:rsidRPr="00000000">
              <w:rPr>
                <w:i w:val="1"/>
                <w:rtl w:val="0"/>
              </w:rPr>
              <w:t xml:space="preserve">Presentation of the </w:t>
            </w:r>
            <w:hyperlink r:id="rId12">
              <w:r w:rsidDel="00000000" w:rsidR="00000000" w:rsidRPr="00000000">
                <w:rPr>
                  <w:i w:val="1"/>
                  <w:color w:val="1155cc"/>
                  <w:u w:val="single"/>
                  <w:rtl w:val="0"/>
                </w:rPr>
                <w:t xml:space="preserve">UFM Action Plan</w:t>
              </w:r>
            </w:hyperlink>
            <w:r w:rsidDel="00000000" w:rsidR="00000000" w:rsidRPr="00000000">
              <w:rPr>
                <w:i w:val="1"/>
                <w:rtl w:val="0"/>
              </w:rPr>
              <w:t xml:space="preserve"> and the Port City Axis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Victoria Jimenez</w:t>
            </w:r>
            <w:r w:rsidDel="00000000" w:rsidR="00000000" w:rsidRPr="00000000">
              <w:rPr>
                <w:rtl w:val="0"/>
              </w:rPr>
              <w:t xml:space="preserve">, UfM Secretariat</w:t>
            </w:r>
          </w:p>
          <w:p w:rsidR="00000000" w:rsidDel="00000000" w:rsidP="00000000" w:rsidRDefault="00000000" w:rsidRPr="00000000" w14:paraId="0000003F">
            <w:pPr>
              <w:rPr/>
            </w:pPr>
            <w:r w:rsidDel="00000000" w:rsidR="00000000" w:rsidRPr="00000000">
              <w:rPr>
                <w:b w:val="1"/>
                <w:rtl w:val="0"/>
              </w:rPr>
              <w:t xml:space="preserve">Roberto Rocco</w:t>
            </w:r>
            <w:r w:rsidDel="00000000" w:rsidR="00000000" w:rsidRPr="00000000">
              <w:rPr>
                <w:rtl w:val="0"/>
              </w:rPr>
              <w:t xml:space="preserve">, TU Delft</w:t>
            </w:r>
          </w:p>
          <w:p w:rsidR="00000000" w:rsidDel="00000000" w:rsidP="00000000" w:rsidRDefault="00000000" w:rsidRPr="00000000" w14:paraId="00000040">
            <w:pPr>
              <w:rPr>
                <w:b w:val="1"/>
              </w:rPr>
            </w:pPr>
            <w:r w:rsidDel="00000000" w:rsidR="00000000" w:rsidRPr="00000000">
              <w:rPr>
                <w:b w:val="1"/>
                <w:rtl w:val="0"/>
              </w:rPr>
              <w:t xml:space="preserve">Carola Hein</w:t>
            </w:r>
            <w:r w:rsidDel="00000000" w:rsidR="00000000" w:rsidRPr="00000000">
              <w:rPr>
                <w:rtl w:val="0"/>
              </w:rPr>
              <w:t xml:space="preserve">, TU Delft</w:t>
            </w: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2">
            <w:pPr>
              <w:rPr>
                <w:b w:val="1"/>
              </w:rPr>
            </w:pPr>
            <w:r w:rsidDel="00000000" w:rsidR="00000000" w:rsidRPr="00000000">
              <w:rPr>
                <w:b w:val="1"/>
                <w:rtl w:val="0"/>
              </w:rPr>
              <w:t xml:space="preserve">14h45 – 15h45</w:t>
            </w:r>
          </w:p>
        </w:tc>
        <w:tc>
          <w:tcPr/>
          <w:p w:rsidR="00000000" w:rsidDel="00000000" w:rsidP="00000000" w:rsidRDefault="00000000" w:rsidRPr="00000000" w14:paraId="00000043">
            <w:pPr>
              <w:rPr>
                <w:b w:val="1"/>
              </w:rPr>
            </w:pPr>
            <w:r w:rsidDel="00000000" w:rsidR="00000000" w:rsidRPr="00000000">
              <w:rPr>
                <w:b w:val="1"/>
                <w:rtl w:val="0"/>
              </w:rPr>
              <w:t xml:space="preserve">Roundtable I - Chair: Carola Hein</w:t>
            </w:r>
          </w:p>
          <w:p w:rsidR="00000000" w:rsidDel="00000000" w:rsidP="00000000" w:rsidRDefault="00000000" w:rsidRPr="00000000" w14:paraId="00000044">
            <w:pPr>
              <w:rPr>
                <w:b w:val="1"/>
                <w:i w:val="1"/>
              </w:rPr>
            </w:pPr>
            <w:r w:rsidDel="00000000" w:rsidR="00000000" w:rsidRPr="00000000">
              <w:rPr>
                <w:i w:val="1"/>
                <w:rtl w:val="0"/>
              </w:rPr>
              <w:t xml:space="preserve">The UfM Action Plan Port City Axis--Discussion</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Teofila Martinez</w:t>
            </w:r>
            <w:r w:rsidDel="00000000" w:rsidR="00000000" w:rsidRPr="00000000">
              <w:rPr>
                <w:rtl w:val="0"/>
              </w:rPr>
              <w:t xml:space="preserve">, President of the Port of Cadiz, President of RETE</w:t>
            </w:r>
          </w:p>
          <w:p w:rsidR="00000000" w:rsidDel="00000000" w:rsidP="00000000" w:rsidRDefault="00000000" w:rsidRPr="00000000" w14:paraId="00000047">
            <w:pPr>
              <w:rPr>
                <w:i w:val="1"/>
              </w:rPr>
            </w:pPr>
            <w:r w:rsidDel="00000000" w:rsidR="00000000" w:rsidRPr="00000000">
              <w:rPr>
                <w:b w:val="1"/>
                <w:rtl w:val="0"/>
              </w:rPr>
              <w:t xml:space="preserve">Jose Luis Estrada</w:t>
            </w:r>
            <w:r w:rsidDel="00000000" w:rsidR="00000000" w:rsidRPr="00000000">
              <w:rPr>
                <w:rtl w:val="0"/>
              </w:rPr>
              <w:t xml:space="preserve">, Estrada Consulting, Ex-President RETE: </w:t>
            </w:r>
            <w:r w:rsidDel="00000000" w:rsidR="00000000" w:rsidRPr="00000000">
              <w:rPr>
                <w:i w:val="1"/>
                <w:rtl w:val="0"/>
              </w:rPr>
              <w:t xml:space="preserve">“The importance of planning in the Port-City relationships. The Spanish ports approach”</w:t>
            </w:r>
          </w:p>
          <w:p w:rsidR="00000000" w:rsidDel="00000000" w:rsidP="00000000" w:rsidRDefault="00000000" w:rsidRPr="00000000" w14:paraId="00000048">
            <w:pPr>
              <w:rPr>
                <w:highlight w:val="yellow"/>
              </w:rPr>
            </w:pPr>
            <w:r w:rsidDel="00000000" w:rsidR="00000000" w:rsidRPr="00000000">
              <w:rPr>
                <w:b w:val="1"/>
                <w:rtl w:val="0"/>
              </w:rPr>
              <w:t xml:space="preserve">Manuel Guerra</w:t>
            </w:r>
            <w:r w:rsidDel="00000000" w:rsidR="00000000" w:rsidRPr="00000000">
              <w:rPr>
                <w:rtl w:val="0"/>
              </w:rPr>
              <w:t xml:space="preserve">, S</w:t>
            </w:r>
            <w:r w:rsidDel="00000000" w:rsidR="00000000" w:rsidRPr="00000000">
              <w:rPr>
                <w:highlight w:val="white"/>
                <w:rtl w:val="0"/>
              </w:rPr>
              <w:t xml:space="preserve">ubdirector General Adjunto a la Presidencia at the Port Authority of Valencia</w:t>
            </w:r>
            <w:r w:rsidDel="00000000" w:rsidR="00000000" w:rsidRPr="00000000">
              <w:rPr>
                <w:rtl w:val="0"/>
              </w:rPr>
            </w:r>
          </w:p>
          <w:p w:rsidR="00000000" w:rsidDel="00000000" w:rsidP="00000000" w:rsidRDefault="00000000" w:rsidRPr="00000000" w14:paraId="00000049">
            <w:pPr>
              <w:rPr>
                <w:i w:val="1"/>
              </w:rPr>
            </w:pPr>
            <w:r w:rsidDel="00000000" w:rsidR="00000000" w:rsidRPr="00000000">
              <w:rPr>
                <w:b w:val="1"/>
                <w:rtl w:val="0"/>
              </w:rPr>
              <w:t xml:space="preserve">Barbara Bonciani</w:t>
            </w:r>
            <w:r w:rsidDel="00000000" w:rsidR="00000000" w:rsidRPr="00000000">
              <w:rPr>
                <w:rtl w:val="0"/>
              </w:rPr>
              <w:t xml:space="preserve">, Councilor for port-city integration Livorno: </w:t>
            </w:r>
            <w:r w:rsidDel="00000000" w:rsidR="00000000" w:rsidRPr="00000000">
              <w:rPr>
                <w:i w:val="1"/>
                <w:rtl w:val="0"/>
              </w:rPr>
              <w:t xml:space="preserve">The port-city ecosystem of Livorno:  Visions and tools for competitive and sustainable development</w:t>
            </w:r>
          </w:p>
          <w:p w:rsidR="00000000" w:rsidDel="00000000" w:rsidP="00000000" w:rsidRDefault="00000000" w:rsidRPr="00000000" w14:paraId="0000004A">
            <w:pPr>
              <w:rPr/>
            </w:pPr>
            <w:r w:rsidDel="00000000" w:rsidR="00000000" w:rsidRPr="00000000">
              <w:rPr>
                <w:b w:val="1"/>
                <w:rtl w:val="0"/>
              </w:rPr>
              <w:t xml:space="preserve">Manuel Arana Burgos, </w:t>
            </w:r>
            <w:r w:rsidDel="00000000" w:rsidR="00000000" w:rsidRPr="00000000">
              <w:rPr>
                <w:rtl w:val="0"/>
              </w:rPr>
              <w:t xml:space="preserve">RETE Board Member</w:t>
            </w:r>
          </w:p>
          <w:p w:rsidR="00000000" w:rsidDel="00000000" w:rsidP="00000000" w:rsidRDefault="00000000" w:rsidRPr="00000000" w14:paraId="0000004B">
            <w:pPr>
              <w:rPr/>
            </w:pPr>
            <w:r w:rsidDel="00000000" w:rsidR="00000000" w:rsidRPr="00000000">
              <w:rPr>
                <w:b w:val="1"/>
                <w:rtl w:val="0"/>
              </w:rPr>
              <w:t xml:space="preserve">Marcel Hertogh</w:t>
            </w:r>
            <w:r w:rsidDel="00000000" w:rsidR="00000000" w:rsidRPr="00000000">
              <w:rPr>
                <w:rtl w:val="0"/>
              </w:rPr>
              <w:t xml:space="preserve">, DIMI/TUD</w:t>
            </w:r>
          </w:p>
          <w:p w:rsidR="00000000" w:rsidDel="00000000" w:rsidP="00000000" w:rsidRDefault="00000000" w:rsidRPr="00000000" w14:paraId="0000004C">
            <w:pPr>
              <w:rPr>
                <w:i w:val="1"/>
              </w:rPr>
            </w:pPr>
            <w:r w:rsidDel="00000000" w:rsidR="00000000" w:rsidRPr="00000000">
              <w:rPr>
                <w:b w:val="1"/>
                <w:rtl w:val="0"/>
              </w:rPr>
              <w:t xml:space="preserve">Bachir Khalil Aouissi and Said Madan</w:t>
            </w:r>
            <w:r w:rsidDel="00000000" w:rsidR="00000000" w:rsidRPr="00000000">
              <w:rPr>
                <w:rtl w:val="0"/>
              </w:rPr>
              <w:t xml:space="preserve">i, Université F A Setif 1, Algeria: </w:t>
            </w:r>
            <w:r w:rsidDel="00000000" w:rsidR="00000000" w:rsidRPr="00000000">
              <w:rPr>
                <w:i w:val="1"/>
                <w:rtl w:val="0"/>
              </w:rPr>
              <w:t xml:space="preserve">New hub port in Algeria: what future for the port of Algiers?</w:t>
            </w:r>
          </w:p>
          <w:p w:rsidR="00000000" w:rsidDel="00000000" w:rsidP="00000000" w:rsidRDefault="00000000" w:rsidRPr="00000000" w14:paraId="0000004D">
            <w:pPr>
              <w:rPr/>
            </w:pPr>
            <w:r w:rsidDel="00000000" w:rsidR="00000000" w:rsidRPr="00000000">
              <w:rPr>
                <w:b w:val="1"/>
                <w:rtl w:val="0"/>
              </w:rPr>
              <w:t xml:space="preserve">Amira Ghennai and Said Madani, </w:t>
            </w:r>
            <w:r w:rsidDel="00000000" w:rsidR="00000000" w:rsidRPr="00000000">
              <w:rPr>
                <w:rtl w:val="0"/>
              </w:rPr>
              <w:t xml:space="preserve">Université F A Setif 1, Algeria: </w:t>
            </w:r>
            <w:r w:rsidDel="00000000" w:rsidR="00000000" w:rsidRPr="00000000">
              <w:rPr>
                <w:i w:val="1"/>
                <w:rtl w:val="0"/>
              </w:rPr>
              <w:t xml:space="preserve">Skikda: a case study for sustainable port transformation</w:t>
            </w:r>
            <w:r w:rsidDel="00000000" w:rsidR="00000000" w:rsidRPr="00000000">
              <w:rPr>
                <w:rtl w:val="0"/>
              </w:rPr>
            </w:r>
          </w:p>
        </w:tc>
      </w:tr>
      <w:tr>
        <w:trPr>
          <w:cantSplit w:val="0"/>
          <w:tblHeader w:val="0"/>
        </w:trPr>
        <w:tc>
          <w:tcPr/>
          <w:p w:rsidR="00000000" w:rsidDel="00000000" w:rsidP="00000000" w:rsidRDefault="00000000" w:rsidRPr="00000000" w14:paraId="0000004E">
            <w:pPr>
              <w:rPr>
                <w:b w:val="1"/>
              </w:rPr>
            </w:pPr>
            <w:r w:rsidDel="00000000" w:rsidR="00000000" w:rsidRPr="00000000">
              <w:rPr>
                <w:b w:val="1"/>
                <w:rtl w:val="0"/>
              </w:rPr>
              <w:t xml:space="preserve">15h45 – 16h00</w:t>
            </w:r>
          </w:p>
        </w:tc>
        <w:tc>
          <w:tcPr/>
          <w:p w:rsidR="00000000" w:rsidDel="00000000" w:rsidP="00000000" w:rsidRDefault="00000000" w:rsidRPr="00000000" w14:paraId="0000004F">
            <w:pPr>
              <w:rPr>
                <w:b w:val="1"/>
              </w:rPr>
            </w:pPr>
            <w:r w:rsidDel="00000000" w:rsidR="00000000" w:rsidRPr="00000000">
              <w:rPr>
                <w:rtl w:val="0"/>
              </w:rPr>
              <w:t xml:space="preserve">Break</w:t>
            </w:r>
            <w:r w:rsidDel="00000000" w:rsidR="00000000" w:rsidRPr="00000000">
              <w:rPr>
                <w:rtl w:val="0"/>
              </w:rPr>
            </w:r>
          </w:p>
        </w:tc>
      </w:tr>
      <w:tr>
        <w:trPr>
          <w:cantSplit w:val="0"/>
          <w:tblHeader w:val="0"/>
        </w:trPr>
        <w:tc>
          <w:tcPr/>
          <w:p w:rsidR="00000000" w:rsidDel="00000000" w:rsidP="00000000" w:rsidRDefault="00000000" w:rsidRPr="00000000" w14:paraId="00000050">
            <w:pPr>
              <w:rPr>
                <w:b w:val="1"/>
              </w:rPr>
            </w:pPr>
            <w:r w:rsidDel="00000000" w:rsidR="00000000" w:rsidRPr="00000000">
              <w:rPr>
                <w:b w:val="1"/>
                <w:rtl w:val="0"/>
              </w:rPr>
              <w:t xml:space="preserve">16h00 – 17h00</w:t>
            </w:r>
          </w:p>
        </w:tc>
        <w:tc>
          <w:tcPr/>
          <w:p w:rsidR="00000000" w:rsidDel="00000000" w:rsidP="00000000" w:rsidRDefault="00000000" w:rsidRPr="00000000" w14:paraId="00000051">
            <w:pPr>
              <w:rPr>
                <w:b w:val="1"/>
              </w:rPr>
            </w:pPr>
            <w:r w:rsidDel="00000000" w:rsidR="00000000" w:rsidRPr="00000000">
              <w:rPr>
                <w:b w:val="1"/>
                <w:rtl w:val="0"/>
              </w:rPr>
              <w:t xml:space="preserve">Session III - Chair Maurice Jansen </w:t>
            </w:r>
          </w:p>
          <w:p w:rsidR="00000000" w:rsidDel="00000000" w:rsidP="00000000" w:rsidRDefault="00000000" w:rsidRPr="00000000" w14:paraId="00000052">
            <w:pPr>
              <w:rPr>
                <w:i w:val="1"/>
              </w:rPr>
            </w:pPr>
            <w:r w:rsidDel="00000000" w:rsidR="00000000" w:rsidRPr="00000000">
              <w:rPr>
                <w:i w:val="1"/>
                <w:rtl w:val="0"/>
              </w:rPr>
              <w:t xml:space="preserve">The Human Factor in Port City Relations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i w:val="1"/>
              </w:rPr>
            </w:pPr>
            <w:r w:rsidDel="00000000" w:rsidR="00000000" w:rsidRPr="00000000">
              <w:rPr>
                <w:b w:val="1"/>
                <w:rtl w:val="0"/>
              </w:rPr>
              <w:t xml:space="preserve">Renée Rotmans</w:t>
            </w:r>
            <w:r w:rsidDel="00000000" w:rsidR="00000000" w:rsidRPr="00000000">
              <w:rPr>
                <w:color w:val="808080"/>
                <w:rtl w:val="0"/>
              </w:rPr>
              <w:t xml:space="preserve">, </w:t>
            </w:r>
            <w:r w:rsidDel="00000000" w:rsidR="00000000" w:rsidRPr="00000000">
              <w:rPr>
                <w:rtl w:val="0"/>
              </w:rPr>
              <w:t xml:space="preserve">Port of Rotterdam: </w:t>
            </w:r>
            <w:r w:rsidDel="00000000" w:rsidR="00000000" w:rsidRPr="00000000">
              <w:rPr>
                <w:i w:val="1"/>
                <w:rtl w:val="0"/>
              </w:rPr>
              <w:t xml:space="preserve">Human Resources in Port City Territories </w:t>
            </w:r>
          </w:p>
          <w:p w:rsidR="00000000" w:rsidDel="00000000" w:rsidP="00000000" w:rsidRDefault="00000000" w:rsidRPr="00000000" w14:paraId="00000055">
            <w:pPr>
              <w:rPr>
                <w:i w:val="1"/>
              </w:rPr>
            </w:pPr>
            <w:r w:rsidDel="00000000" w:rsidR="00000000" w:rsidRPr="00000000">
              <w:rPr>
                <w:b w:val="1"/>
                <w:rtl w:val="0"/>
              </w:rPr>
              <w:t xml:space="preserve">Maurice Jansen</w:t>
            </w:r>
            <w:r w:rsidDel="00000000" w:rsidR="00000000" w:rsidRPr="00000000">
              <w:rPr>
                <w:rtl w:val="0"/>
              </w:rPr>
              <w:t xml:space="preserve">, Erasmus University: </w:t>
            </w:r>
            <w:r w:rsidDel="00000000" w:rsidR="00000000" w:rsidRPr="00000000">
              <w:rPr>
                <w:i w:val="1"/>
                <w:rtl w:val="0"/>
              </w:rPr>
              <w:t xml:space="preserve">Mapping the port city innovation ecosystem</w:t>
            </w:r>
            <w:r w:rsidDel="00000000" w:rsidR="00000000" w:rsidRPr="00000000">
              <w:rPr>
                <w:rtl w:val="0"/>
              </w:rPr>
            </w:r>
          </w:p>
          <w:p w:rsidR="00000000" w:rsidDel="00000000" w:rsidP="00000000" w:rsidRDefault="00000000" w:rsidRPr="00000000" w14:paraId="00000056">
            <w:pPr>
              <w:rPr>
                <w:i w:val="1"/>
              </w:rPr>
            </w:pPr>
            <w:r w:rsidDel="00000000" w:rsidR="00000000" w:rsidRPr="00000000">
              <w:rPr>
                <w:b w:val="1"/>
                <w:rtl w:val="0"/>
              </w:rPr>
              <w:t xml:space="preserve">Ryan Holmes</w:t>
            </w:r>
            <w:r w:rsidDel="00000000" w:rsidR="00000000" w:rsidRPr="00000000">
              <w:rPr>
                <w:rtl w:val="0"/>
              </w:rPr>
              <w:t xml:space="preserve">, Erasmus University: </w:t>
            </w:r>
            <w:r w:rsidDel="00000000" w:rsidR="00000000" w:rsidRPr="00000000">
              <w:rPr>
                <w:i w:val="1"/>
                <w:rtl w:val="0"/>
              </w:rPr>
              <w:t xml:space="preserve">Resilient Delta initiative port theme: Signature Project DigiPACT</w:t>
            </w:r>
          </w:p>
          <w:p w:rsidR="00000000" w:rsidDel="00000000" w:rsidP="00000000" w:rsidRDefault="00000000" w:rsidRPr="00000000" w14:paraId="00000057">
            <w:pPr>
              <w:rPr>
                <w:i w:val="1"/>
              </w:rPr>
            </w:pPr>
            <w:r w:rsidDel="00000000" w:rsidR="00000000" w:rsidRPr="00000000">
              <w:rPr>
                <w:b w:val="1"/>
                <w:rtl w:val="0"/>
              </w:rPr>
              <w:t xml:space="preserve">Francesca Savoldi</w:t>
            </w:r>
            <w:r w:rsidDel="00000000" w:rsidR="00000000" w:rsidRPr="00000000">
              <w:rPr>
                <w:rtl w:val="0"/>
              </w:rPr>
              <w:t xml:space="preserve">, TU Delft: </w:t>
            </w:r>
            <w:r w:rsidDel="00000000" w:rsidR="00000000" w:rsidRPr="00000000">
              <w:rPr>
                <w:i w:val="1"/>
                <w:rtl w:val="0"/>
              </w:rPr>
              <w:t xml:space="preserve">‘Before participation: understanding social contestation in port city territories' </w:t>
            </w:r>
          </w:p>
          <w:p w:rsidR="00000000" w:rsidDel="00000000" w:rsidP="00000000" w:rsidRDefault="00000000" w:rsidRPr="00000000" w14:paraId="00000058">
            <w:pPr>
              <w:rPr>
                <w:i w:val="1"/>
              </w:rPr>
            </w:pPr>
            <w:r w:rsidDel="00000000" w:rsidR="00000000" w:rsidRPr="00000000">
              <w:rPr>
                <w:b w:val="1"/>
                <w:rtl w:val="0"/>
              </w:rPr>
              <w:t xml:space="preserve">Michelangelo Russo</w:t>
            </w:r>
            <w:r w:rsidDel="00000000" w:rsidR="00000000" w:rsidRPr="00000000">
              <w:rPr>
                <w:rtl w:val="0"/>
              </w:rPr>
              <w:t xml:space="preserve">, DiARC Naples: </w:t>
            </w:r>
            <w:r w:rsidDel="00000000" w:rsidR="00000000" w:rsidRPr="00000000">
              <w:rPr>
                <w:i w:val="1"/>
                <w:rtl w:val="0"/>
              </w:rPr>
              <w:t xml:space="preserve">Ecoregen</w:t>
            </w:r>
          </w:p>
          <w:p w:rsidR="00000000" w:rsidDel="00000000" w:rsidP="00000000" w:rsidRDefault="00000000" w:rsidRPr="00000000" w14:paraId="00000059">
            <w:pPr>
              <w:rPr>
                <w:i w:val="1"/>
              </w:rPr>
            </w:pPr>
            <w:r w:rsidDel="00000000" w:rsidR="00000000" w:rsidRPr="00000000">
              <w:rPr>
                <w:rtl w:val="0"/>
              </w:rPr>
            </w:r>
          </w:p>
          <w:p w:rsidR="00000000" w:rsidDel="00000000" w:rsidP="00000000" w:rsidRDefault="00000000" w:rsidRPr="00000000" w14:paraId="0000005A">
            <w:pPr>
              <w:rPr>
                <w:i w:val="1"/>
              </w:rPr>
            </w:pPr>
            <w:r w:rsidDel="00000000" w:rsidR="00000000" w:rsidRPr="00000000">
              <w:rPr>
                <w:b w:val="1"/>
                <w:rtl w:val="0"/>
              </w:rPr>
              <w:t xml:space="preserve">Nikki Brand</w:t>
            </w:r>
            <w:r w:rsidDel="00000000" w:rsidR="00000000" w:rsidRPr="00000000">
              <w:rPr>
                <w:rtl w:val="0"/>
              </w:rPr>
              <w:t xml:space="preserve">, TU Delft: </w:t>
            </w:r>
            <w:r w:rsidDel="00000000" w:rsidR="00000000" w:rsidRPr="00000000">
              <w:rPr>
                <w:i w:val="1"/>
                <w:rtl w:val="0"/>
              </w:rPr>
              <w:t xml:space="preserve">Methodology Resilient Delta</w:t>
            </w:r>
          </w:p>
          <w:p w:rsidR="00000000" w:rsidDel="00000000" w:rsidP="00000000" w:rsidRDefault="00000000" w:rsidRPr="00000000" w14:paraId="0000005B">
            <w:pPr>
              <w:rPr>
                <w:i w:val="1"/>
              </w:rPr>
            </w:pPr>
            <w:r w:rsidDel="00000000" w:rsidR="00000000" w:rsidRPr="00000000">
              <w:rPr>
                <w:b w:val="1"/>
                <w:rtl w:val="0"/>
              </w:rPr>
              <w:t xml:space="preserve">Sabah Zrari, </w:t>
            </w:r>
            <w:r w:rsidDel="00000000" w:rsidR="00000000" w:rsidRPr="00000000">
              <w:rPr>
                <w:rtl w:val="0"/>
              </w:rPr>
              <w:t xml:space="preserve">Universidad de Santiago de Chile: </w:t>
            </w:r>
            <w:r w:rsidDel="00000000" w:rsidR="00000000" w:rsidRPr="00000000">
              <w:rPr>
                <w:i w:val="1"/>
                <w:rtl w:val="0"/>
              </w:rPr>
              <w:t xml:space="preserve">Training programmes as a tool for port city governance</w:t>
            </w:r>
          </w:p>
          <w:p w:rsidR="00000000" w:rsidDel="00000000" w:rsidP="00000000" w:rsidRDefault="00000000" w:rsidRPr="00000000" w14:paraId="0000005C">
            <w:pPr>
              <w:spacing w:line="235.63636363636365" w:lineRule="auto"/>
              <w:rPr>
                <w:i w:val="1"/>
              </w:rPr>
            </w:pPr>
            <w:r w:rsidDel="00000000" w:rsidR="00000000" w:rsidRPr="00000000">
              <w:rPr>
                <w:b w:val="1"/>
                <w:rtl w:val="0"/>
              </w:rPr>
              <w:t xml:space="preserve">María Cecilia Chiappini, KU Leuven/ Fontys University of Applied Sciences:</w:t>
            </w:r>
            <w:r w:rsidDel="00000000" w:rsidR="00000000" w:rsidRPr="00000000">
              <w:rPr>
                <w:i w:val="1"/>
                <w:rtl w:val="0"/>
              </w:rPr>
              <w:t xml:space="preserve"> Design studios as tool to rethink port-city interfaces, the case of Buenos Aires, Argentina</w:t>
            </w:r>
          </w:p>
          <w:p w:rsidR="00000000" w:rsidDel="00000000" w:rsidP="00000000" w:rsidRDefault="00000000" w:rsidRPr="00000000" w14:paraId="0000005D">
            <w:pPr>
              <w:rPr>
                <w:i w:val="1"/>
              </w:rPr>
            </w:pPr>
            <w:r w:rsidDel="00000000" w:rsidR="00000000" w:rsidRPr="00000000">
              <w:rPr>
                <w:b w:val="1"/>
                <w:rtl w:val="0"/>
              </w:rPr>
              <w:t xml:space="preserve">Carola Hein, </w:t>
            </w:r>
            <w:r w:rsidDel="00000000" w:rsidR="00000000" w:rsidRPr="00000000">
              <w:rPr>
                <w:rtl w:val="0"/>
              </w:rPr>
              <w:t xml:space="preserve">TU Delft: </w:t>
            </w:r>
            <w:r w:rsidDel="00000000" w:rsidR="00000000" w:rsidRPr="00000000">
              <w:rPr>
                <w:i w:val="1"/>
                <w:rtl w:val="0"/>
              </w:rPr>
              <w:t xml:space="preserve">Outreach through open online education as part of professional learning (Re)Imagining Port Cities and Water Works</w:t>
            </w:r>
            <w:r w:rsidDel="00000000" w:rsidR="00000000" w:rsidRPr="00000000">
              <w:rPr>
                <w:rtl w:val="0"/>
              </w:rPr>
            </w:r>
          </w:p>
        </w:tc>
      </w:tr>
      <w:tr>
        <w:trPr>
          <w:cantSplit w:val="0"/>
          <w:tblHeader w:val="0"/>
        </w:trPr>
        <w:tc>
          <w:tcPr/>
          <w:p w:rsidR="00000000" w:rsidDel="00000000" w:rsidP="00000000" w:rsidRDefault="00000000" w:rsidRPr="00000000" w14:paraId="0000005E">
            <w:pPr>
              <w:rPr>
                <w:b w:val="1"/>
              </w:rPr>
            </w:pPr>
            <w:r w:rsidDel="00000000" w:rsidR="00000000" w:rsidRPr="00000000">
              <w:rPr>
                <w:b w:val="1"/>
                <w:rtl w:val="0"/>
              </w:rPr>
              <w:t xml:space="preserve">17h00 – 17:45</w:t>
            </w:r>
          </w:p>
          <w:p w:rsidR="00000000" w:rsidDel="00000000" w:rsidP="00000000" w:rsidRDefault="00000000" w:rsidRPr="00000000" w14:paraId="0000005F">
            <w:pPr>
              <w:rPr>
                <w:b w:val="1"/>
              </w:rPr>
            </w:pPr>
            <w:r w:rsidDel="00000000" w:rsidR="00000000" w:rsidRPr="00000000">
              <w:rPr>
                <w:rtl w:val="0"/>
              </w:rPr>
            </w:r>
          </w:p>
        </w:tc>
        <w:tc>
          <w:tcPr/>
          <w:p w:rsidR="00000000" w:rsidDel="00000000" w:rsidP="00000000" w:rsidRDefault="00000000" w:rsidRPr="00000000" w14:paraId="00000060">
            <w:pPr>
              <w:rPr>
                <w:b w:val="1"/>
              </w:rPr>
            </w:pPr>
            <w:r w:rsidDel="00000000" w:rsidR="00000000" w:rsidRPr="00000000">
              <w:rPr>
                <w:b w:val="1"/>
                <w:rtl w:val="0"/>
              </w:rPr>
              <w:t xml:space="preserve">Session IV - </w:t>
            </w:r>
            <w:r w:rsidDel="00000000" w:rsidR="00000000" w:rsidRPr="00000000">
              <w:rPr>
                <w:b w:val="1"/>
                <w:rtl w:val="0"/>
              </w:rPr>
              <w:t xml:space="preserve">Chair: Carola Hein</w:t>
            </w:r>
          </w:p>
          <w:p w:rsidR="00000000" w:rsidDel="00000000" w:rsidP="00000000" w:rsidRDefault="00000000" w:rsidRPr="00000000" w14:paraId="00000061">
            <w:pPr>
              <w:rPr>
                <w:i w:val="1"/>
              </w:rPr>
            </w:pPr>
            <w:r w:rsidDel="00000000" w:rsidR="00000000" w:rsidRPr="00000000">
              <w:rPr>
                <w:i w:val="1"/>
                <w:rtl w:val="0"/>
              </w:rPr>
              <w:t xml:space="preserve">Art and Architecture of Ports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i w:val="1"/>
              </w:rPr>
            </w:pPr>
            <w:r w:rsidDel="00000000" w:rsidR="00000000" w:rsidRPr="00000000">
              <w:rPr>
                <w:b w:val="1"/>
                <w:rtl w:val="0"/>
              </w:rPr>
              <w:t xml:space="preserve">Martine van Lier, </w:t>
            </w:r>
            <w:r w:rsidDel="00000000" w:rsidR="00000000" w:rsidRPr="00000000">
              <w:rPr>
                <w:rtl w:val="0"/>
              </w:rPr>
              <w:t xml:space="preserve">heritage consultant Rotterdam: </w:t>
            </w:r>
            <w:r w:rsidDel="00000000" w:rsidR="00000000" w:rsidRPr="00000000">
              <w:rPr>
                <w:i w:val="1"/>
                <w:rtl w:val="0"/>
              </w:rPr>
              <w:t xml:space="preserve">Maassluis, Ships, Maritime and Sustainable Landscapes</w:t>
            </w:r>
          </w:p>
          <w:p w:rsidR="00000000" w:rsidDel="00000000" w:rsidP="00000000" w:rsidRDefault="00000000" w:rsidRPr="00000000" w14:paraId="00000064">
            <w:pPr>
              <w:rPr>
                <w:i w:val="1"/>
              </w:rPr>
            </w:pPr>
            <w:r w:rsidDel="00000000" w:rsidR="00000000" w:rsidRPr="00000000">
              <w:rPr>
                <w:b w:val="1"/>
                <w:rtl w:val="0"/>
              </w:rPr>
              <w:t xml:space="preserve">Sasja Hagens</w:t>
            </w:r>
            <w:r w:rsidDel="00000000" w:rsidR="00000000" w:rsidRPr="00000000">
              <w:rPr>
                <w:rtl w:val="0"/>
              </w:rPr>
              <w:t xml:space="preserve">, artist/painter of ports: </w:t>
            </w:r>
            <w:r w:rsidDel="00000000" w:rsidR="00000000" w:rsidRPr="00000000">
              <w:rPr>
                <w:i w:val="1"/>
                <w:rtl w:val="0"/>
              </w:rPr>
              <w:t xml:space="preserve">Rotterdam</w:t>
            </w:r>
          </w:p>
          <w:p w:rsidR="00000000" w:rsidDel="00000000" w:rsidP="00000000" w:rsidRDefault="00000000" w:rsidRPr="00000000" w14:paraId="00000065">
            <w:pPr>
              <w:rPr>
                <w:color w:val="808080"/>
              </w:rPr>
            </w:pPr>
            <w:r w:rsidDel="00000000" w:rsidR="00000000" w:rsidRPr="00000000">
              <w:rPr>
                <w:b w:val="1"/>
                <w:rtl w:val="0"/>
              </w:rPr>
              <w:t xml:space="preserve">Irene Jacobs</w:t>
            </w:r>
            <w:r w:rsidDel="00000000" w:rsidR="00000000" w:rsidRPr="00000000">
              <w:rPr>
                <w:rtl w:val="0"/>
              </w:rPr>
              <w:t xml:space="preserve">, Curator, Maritiem Museum: </w:t>
            </w:r>
            <w:r w:rsidDel="00000000" w:rsidR="00000000" w:rsidRPr="00000000">
              <w:rPr>
                <w:i w:val="1"/>
                <w:rtl w:val="0"/>
              </w:rPr>
              <w:t xml:space="preserve">Maritime Master Works</w:t>
            </w:r>
            <w:r w:rsidDel="00000000" w:rsidR="00000000" w:rsidRPr="00000000">
              <w:rPr>
                <w:rtl w:val="0"/>
              </w:rPr>
            </w:r>
          </w:p>
          <w:p w:rsidR="00000000" w:rsidDel="00000000" w:rsidP="00000000" w:rsidRDefault="00000000" w:rsidRPr="00000000" w14:paraId="00000066">
            <w:pPr>
              <w:rPr>
                <w:i w:val="1"/>
              </w:rPr>
            </w:pPr>
            <w:r w:rsidDel="00000000" w:rsidR="00000000" w:rsidRPr="00000000">
              <w:rPr>
                <w:b w:val="1"/>
                <w:rtl w:val="0"/>
              </w:rPr>
              <w:t xml:space="preserve">Maciej Kowalewski/Robert Bartłomiejski,</w:t>
            </w:r>
            <w:r w:rsidDel="00000000" w:rsidR="00000000" w:rsidRPr="00000000">
              <w:rPr>
                <w:rtl w:val="0"/>
              </w:rPr>
              <w:t xml:space="preserve"> Univ of Szczecin</w:t>
            </w:r>
            <w:r w:rsidDel="00000000" w:rsidR="00000000" w:rsidRPr="00000000">
              <w:rPr>
                <w:rtl w:val="0"/>
              </w:rPr>
              <w:t xml:space="preserve">: </w:t>
            </w:r>
            <w:r w:rsidDel="00000000" w:rsidR="00000000" w:rsidRPr="00000000">
              <w:rPr>
                <w:i w:val="1"/>
                <w:rtl w:val="0"/>
              </w:rPr>
              <w:t xml:space="preserve">Hustle and bustle of port cities</w:t>
            </w:r>
          </w:p>
          <w:p w:rsidR="00000000" w:rsidDel="00000000" w:rsidP="00000000" w:rsidRDefault="00000000" w:rsidRPr="00000000" w14:paraId="00000067">
            <w:pPr>
              <w:rPr>
                <w:b w:val="1"/>
                <w:i w:val="1"/>
              </w:rPr>
            </w:pPr>
            <w:r w:rsidDel="00000000" w:rsidR="00000000" w:rsidRPr="00000000">
              <w:rPr>
                <w:rFonts w:ascii="Arial" w:cs="Arial" w:eastAsia="Arial" w:hAnsi="Arial"/>
                <w:b w:val="1"/>
                <w:sz w:val="21"/>
                <w:szCs w:val="21"/>
                <w:rtl w:val="0"/>
              </w:rPr>
              <w:t xml:space="preserve">Despina Papachristoudi/ Matti Wim Havens/ Theodora Kotsi-Felici</w:t>
            </w:r>
            <w:r w:rsidDel="00000000" w:rsidR="00000000" w:rsidRPr="00000000">
              <w:rPr>
                <w:b w:val="1"/>
                <w:rtl w:val="0"/>
              </w:rPr>
              <w:t xml:space="preserve">: </w:t>
            </w:r>
            <w:r w:rsidDel="00000000" w:rsidR="00000000" w:rsidRPr="00000000">
              <w:rPr>
                <w:i w:val="1"/>
                <w:rtl w:val="0"/>
              </w:rPr>
              <w:t xml:space="preserve">Uncontained Art (The Container)</w:t>
            </w:r>
            <w:r w:rsidDel="00000000" w:rsidR="00000000" w:rsidRPr="00000000">
              <w:rPr>
                <w:b w:val="1"/>
                <w:i w:val="1"/>
                <w:rtl w:val="0"/>
              </w:rPr>
              <w:t xml:space="preserve"> </w:t>
            </w:r>
          </w:p>
        </w:tc>
      </w:tr>
      <w:tr>
        <w:trPr>
          <w:cantSplit w:val="0"/>
          <w:tblHeader w:val="0"/>
        </w:trPr>
        <w:tc>
          <w:tcPr/>
          <w:p w:rsidR="00000000" w:rsidDel="00000000" w:rsidP="00000000" w:rsidRDefault="00000000" w:rsidRPr="00000000" w14:paraId="00000068">
            <w:pPr>
              <w:rPr>
                <w:b w:val="1"/>
              </w:rPr>
            </w:pPr>
            <w:r w:rsidDel="00000000" w:rsidR="00000000" w:rsidRPr="00000000">
              <w:rPr>
                <w:b w:val="1"/>
                <w:rtl w:val="0"/>
              </w:rPr>
              <w:t xml:space="preserve">18h00 – 18h15</w:t>
            </w:r>
          </w:p>
        </w:tc>
        <w:tc>
          <w:tcPr/>
          <w:p w:rsidR="00000000" w:rsidDel="00000000" w:rsidP="00000000" w:rsidRDefault="00000000" w:rsidRPr="00000000" w14:paraId="00000069">
            <w:pPr>
              <w:rPr>
                <w:b w:val="1"/>
                <w:color w:val="808080"/>
                <w:highlight w:val="yellow"/>
              </w:rPr>
            </w:pPr>
            <w:r w:rsidDel="00000000" w:rsidR="00000000" w:rsidRPr="00000000">
              <w:rPr>
                <w:b w:val="1"/>
                <w:rtl w:val="0"/>
              </w:rPr>
              <w:t xml:space="preserve">Session V </w:t>
            </w:r>
            <w:r w:rsidDel="00000000" w:rsidR="00000000" w:rsidRPr="00000000">
              <w:rPr>
                <w:rtl w:val="0"/>
              </w:rPr>
            </w:r>
          </w:p>
          <w:p w:rsidR="00000000" w:rsidDel="00000000" w:rsidP="00000000" w:rsidRDefault="00000000" w:rsidRPr="00000000" w14:paraId="0000006A">
            <w:pPr>
              <w:rPr>
                <w:i w:val="1"/>
              </w:rPr>
            </w:pPr>
            <w:r w:rsidDel="00000000" w:rsidR="00000000" w:rsidRPr="00000000">
              <w:rPr>
                <w:i w:val="1"/>
                <w:rtl w:val="0"/>
              </w:rPr>
              <w:t xml:space="preserve">Mapping Port City Territories: Exhibition Talk</w:t>
            </w:r>
          </w:p>
          <w:p w:rsidR="00000000" w:rsidDel="00000000" w:rsidP="00000000" w:rsidRDefault="00000000" w:rsidRPr="00000000" w14:paraId="0000006B">
            <w:pPr>
              <w:rPr>
                <w:i w:val="1"/>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Lukas Hoeller</w:t>
            </w:r>
            <w:r w:rsidDel="00000000" w:rsidR="00000000" w:rsidRPr="00000000">
              <w:rPr>
                <w:color w:val="999999"/>
                <w:rtl w:val="0"/>
              </w:rPr>
              <w:t xml:space="preserve">, </w:t>
            </w:r>
            <w:r w:rsidDel="00000000" w:rsidR="00000000" w:rsidRPr="00000000">
              <w:rPr>
                <w:rtl w:val="0"/>
              </w:rPr>
              <w:t xml:space="preserve">Vincent Baptiste, Hulya Lasch, Thomas van den Brink, Yvonne van Mil (TU Delft, Erasmus University)</w:t>
            </w:r>
          </w:p>
        </w:tc>
      </w:tr>
      <w:tr>
        <w:trPr>
          <w:cantSplit w:val="0"/>
          <w:tblHeader w:val="0"/>
        </w:trPr>
        <w:tc>
          <w:tcPr/>
          <w:p w:rsidR="00000000" w:rsidDel="00000000" w:rsidP="00000000" w:rsidRDefault="00000000" w:rsidRPr="00000000" w14:paraId="0000006D">
            <w:pPr>
              <w:rPr>
                <w:b w:val="1"/>
              </w:rPr>
            </w:pPr>
            <w:r w:rsidDel="00000000" w:rsidR="00000000" w:rsidRPr="00000000">
              <w:rPr>
                <w:b w:val="1"/>
                <w:rtl w:val="0"/>
              </w:rPr>
              <w:t xml:space="preserve"> </w:t>
            </w:r>
          </w:p>
        </w:tc>
        <w:tc>
          <w:tcPr/>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rPr>
          <w:b w:val="1"/>
          <w:color w:val="ff0000"/>
        </w:rPr>
      </w:pPr>
      <w:r w:rsidDel="00000000" w:rsidR="00000000" w:rsidRPr="00000000">
        <w:rPr>
          <w:rtl w:val="0"/>
        </w:rPr>
      </w:r>
    </w:p>
    <w:p w:rsidR="00000000" w:rsidDel="00000000" w:rsidP="00000000" w:rsidRDefault="00000000" w:rsidRPr="00000000" w14:paraId="00000070">
      <w:pPr>
        <w:rPr>
          <w:b w:val="1"/>
          <w:color w:val="ff0000"/>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u w:val="single"/>
        </w:rPr>
      </w:pPr>
      <w:r w:rsidDel="00000000" w:rsidR="00000000" w:rsidRPr="00000000">
        <w:rPr>
          <w:b w:val="1"/>
          <w:u w:val="single"/>
          <w:rtl w:val="0"/>
        </w:rPr>
        <w:t xml:space="preserve">Friday 3 December</w:t>
      </w:r>
      <w:r w:rsidDel="00000000" w:rsidR="00000000" w:rsidRPr="00000000">
        <w:rPr>
          <w:rtl w:val="0"/>
        </w:rPr>
        <w:t xml:space="preserve"> (BK 490 9-10:30; Room B 10:30-18:00 )</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654"/>
        <w:tblGridChange w:id="0">
          <w:tblGrid>
            <w:gridCol w:w="1696"/>
            <w:gridCol w:w="7654"/>
          </w:tblGrid>
        </w:tblGridChange>
      </w:tblGrid>
      <w:tr>
        <w:trPr>
          <w:cantSplit w:val="0"/>
          <w:tblHeader w:val="0"/>
        </w:trPr>
        <w:tc>
          <w:tcPr/>
          <w:p w:rsidR="00000000" w:rsidDel="00000000" w:rsidP="00000000" w:rsidRDefault="00000000" w:rsidRPr="00000000" w14:paraId="00000076">
            <w:pPr>
              <w:rPr>
                <w:b w:val="1"/>
              </w:rPr>
            </w:pPr>
            <w:r w:rsidDel="00000000" w:rsidR="00000000" w:rsidRPr="00000000">
              <w:rPr>
                <w:b w:val="1"/>
                <w:rtl w:val="0"/>
              </w:rPr>
              <w:t xml:space="preserve">9:00-9:30 </w:t>
            </w:r>
          </w:p>
        </w:tc>
        <w:tc>
          <w:tcPr/>
          <w:p w:rsidR="00000000" w:rsidDel="00000000" w:rsidP="00000000" w:rsidRDefault="00000000" w:rsidRPr="00000000" w14:paraId="00000077">
            <w:pPr>
              <w:rPr>
                <w:b w:val="1"/>
              </w:rPr>
            </w:pPr>
            <w:r w:rsidDel="00000000" w:rsidR="00000000" w:rsidRPr="00000000">
              <w:rPr>
                <w:b w:val="1"/>
                <w:rtl w:val="0"/>
              </w:rPr>
              <w:t xml:space="preserve">Coffee</w:t>
            </w:r>
          </w:p>
          <w:p w:rsidR="00000000" w:rsidDel="00000000" w:rsidP="00000000" w:rsidRDefault="00000000" w:rsidRPr="00000000" w14:paraId="00000078">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79">
            <w:pPr>
              <w:rPr>
                <w:b w:val="1"/>
              </w:rPr>
            </w:pPr>
            <w:r w:rsidDel="00000000" w:rsidR="00000000" w:rsidRPr="00000000">
              <w:rPr>
                <w:b w:val="1"/>
                <w:rtl w:val="0"/>
              </w:rPr>
              <w:t xml:space="preserve">9:30-10:30 </w:t>
            </w:r>
          </w:p>
        </w:tc>
        <w:tc>
          <w:tcPr/>
          <w:p w:rsidR="00000000" w:rsidDel="00000000" w:rsidP="00000000" w:rsidRDefault="00000000" w:rsidRPr="00000000" w14:paraId="0000007A">
            <w:pPr>
              <w:rPr>
                <w:b w:val="1"/>
              </w:rPr>
            </w:pPr>
            <w:r w:rsidDel="00000000" w:rsidR="00000000" w:rsidRPr="00000000">
              <w:rPr>
                <w:b w:val="1"/>
                <w:rtl w:val="0"/>
              </w:rPr>
              <w:t xml:space="preserve">Session VI - Chairs: Carola Hein/Andrew Littlejohn</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i w:val="1"/>
              </w:rPr>
            </w:pPr>
            <w:r w:rsidDel="00000000" w:rsidR="00000000" w:rsidRPr="00000000">
              <w:rPr>
                <w:i w:val="1"/>
                <w:rtl w:val="0"/>
              </w:rPr>
              <w:t xml:space="preserve">Launch of Portus Portrait n 42: Rotterdam</w:t>
            </w:r>
          </w:p>
          <w:p w:rsidR="00000000" w:rsidDel="00000000" w:rsidP="00000000" w:rsidRDefault="00000000" w:rsidRPr="00000000" w14:paraId="0000007D">
            <w:pPr>
              <w:numPr>
                <w:ilvl w:val="0"/>
                <w:numId w:val="1"/>
              </w:numPr>
              <w:ind w:left="720" w:hanging="360"/>
              <w:rPr/>
            </w:pPr>
            <w:r w:rsidDel="00000000" w:rsidR="00000000" w:rsidRPr="00000000">
              <w:rPr>
                <w:rtl w:val="0"/>
              </w:rPr>
              <w:t xml:space="preserve">Jose Luis Estrada, PORTUS Director, Ex-President of RETE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i w:val="1"/>
                <w:color w:val="808080"/>
              </w:rPr>
            </w:pPr>
            <w:r w:rsidDel="00000000" w:rsidR="00000000" w:rsidRPr="00000000">
              <w:rPr>
                <w:b w:val="1"/>
                <w:rtl w:val="0"/>
              </w:rPr>
              <w:t xml:space="preserve">Carola Hein</w:t>
            </w:r>
            <w:r w:rsidDel="00000000" w:rsidR="00000000" w:rsidRPr="00000000">
              <w:rPr>
                <w:rtl w:val="0"/>
              </w:rPr>
              <w:t xml:space="preserve">, TU Delft; </w:t>
            </w:r>
            <w:r w:rsidDel="00000000" w:rsidR="00000000" w:rsidRPr="00000000">
              <w:rPr>
                <w:b w:val="1"/>
                <w:rtl w:val="0"/>
              </w:rPr>
              <w:t xml:space="preserve">Andrew Littlejohn</w:t>
            </w:r>
            <w:r w:rsidDel="00000000" w:rsidR="00000000" w:rsidRPr="00000000">
              <w:rPr>
                <w:rtl w:val="0"/>
              </w:rPr>
              <w:t xml:space="preserve">, Leiden University:</w:t>
            </w:r>
            <w:r w:rsidDel="00000000" w:rsidR="00000000" w:rsidRPr="00000000">
              <w:rPr>
                <w:i w:val="1"/>
                <w:rtl w:val="0"/>
              </w:rPr>
              <w:t xml:space="preserve"> Introduction to the Issue n 42 of Portus Portrait on Rotterdam</w:t>
            </w:r>
            <w:r w:rsidDel="00000000" w:rsidR="00000000" w:rsidRPr="00000000">
              <w:rPr>
                <w:rtl w:val="0"/>
              </w:rPr>
            </w:r>
          </w:p>
          <w:p w:rsidR="00000000" w:rsidDel="00000000" w:rsidP="00000000" w:rsidRDefault="00000000" w:rsidRPr="00000000" w14:paraId="00000080">
            <w:pPr>
              <w:rPr>
                <w:i w:val="1"/>
              </w:rPr>
            </w:pPr>
            <w:r w:rsidDel="00000000" w:rsidR="00000000" w:rsidRPr="00000000">
              <w:rPr>
                <w:b w:val="1"/>
                <w:rtl w:val="0"/>
              </w:rPr>
              <w:t xml:space="preserve">Maurice Harteveld</w:t>
            </w:r>
            <w:r w:rsidDel="00000000" w:rsidR="00000000" w:rsidRPr="00000000">
              <w:rPr>
                <w:rtl w:val="0"/>
              </w:rPr>
              <w:t xml:space="preserve">, TU Delft: </w:t>
            </w:r>
            <w:r w:rsidDel="00000000" w:rsidR="00000000" w:rsidRPr="00000000">
              <w:rPr>
                <w:i w:val="1"/>
                <w:rtl w:val="0"/>
              </w:rPr>
              <w:t xml:space="preserve">Mental Maps</w:t>
            </w:r>
          </w:p>
          <w:p w:rsidR="00000000" w:rsidDel="00000000" w:rsidP="00000000" w:rsidRDefault="00000000" w:rsidRPr="00000000" w14:paraId="00000081">
            <w:pPr>
              <w:ind w:left="0" w:firstLine="0"/>
              <w:rPr>
                <w:i w:val="1"/>
              </w:rPr>
            </w:pPr>
            <w:r w:rsidDel="00000000" w:rsidR="00000000" w:rsidRPr="00000000">
              <w:rPr>
                <w:b w:val="1"/>
                <w:rtl w:val="0"/>
              </w:rPr>
              <w:t xml:space="preserve">Alankrita Sarkar</w:t>
            </w:r>
            <w:r w:rsidDel="00000000" w:rsidR="00000000" w:rsidRPr="00000000">
              <w:rPr>
                <w:rtl w:val="0"/>
              </w:rPr>
              <w:t xml:space="preserve">, Sure Network: </w:t>
            </w:r>
            <w:r w:rsidDel="00000000" w:rsidR="00000000" w:rsidRPr="00000000">
              <w:rPr>
                <w:i w:val="1"/>
                <w:rtl w:val="0"/>
              </w:rPr>
              <w:t xml:space="preserve">Cross-border collaboration: positioning port-city regions in the Eurodelta </w:t>
            </w:r>
          </w:p>
          <w:p w:rsidR="00000000" w:rsidDel="00000000" w:rsidP="00000000" w:rsidRDefault="00000000" w:rsidRPr="00000000" w14:paraId="00000082">
            <w:pPr>
              <w:ind w:left="0" w:firstLine="0"/>
              <w:rPr>
                <w:i w:val="1"/>
              </w:rPr>
            </w:pPr>
            <w:r w:rsidDel="00000000" w:rsidR="00000000" w:rsidRPr="00000000">
              <w:rPr>
                <w:b w:val="1"/>
                <w:rtl w:val="0"/>
              </w:rPr>
              <w:t xml:space="preserve">Merten Nefs, Wil Zonneveld</w:t>
            </w:r>
            <w:r w:rsidDel="00000000" w:rsidR="00000000" w:rsidRPr="00000000">
              <w:rPr>
                <w:rtl w:val="0"/>
              </w:rPr>
              <w:t xml:space="preserve">, TU Delft: </w:t>
            </w:r>
            <w:r w:rsidDel="00000000" w:rsidR="00000000" w:rsidRPr="00000000">
              <w:rPr>
                <w:i w:val="1"/>
                <w:rtl w:val="0"/>
              </w:rPr>
              <w:t xml:space="preserve">Narrative of Netherlands as distribution country</w:t>
            </w:r>
          </w:p>
          <w:p w:rsidR="00000000" w:rsidDel="00000000" w:rsidP="00000000" w:rsidRDefault="00000000" w:rsidRPr="00000000" w14:paraId="00000083">
            <w:pPr>
              <w:rPr>
                <w:b w:val="1"/>
              </w:rPr>
            </w:pPr>
            <w:r w:rsidDel="00000000" w:rsidR="00000000" w:rsidRPr="00000000">
              <w:rPr>
                <w:b w:val="1"/>
                <w:rtl w:val="0"/>
              </w:rPr>
              <w:t xml:space="preserve">Didem Yerli, </w:t>
            </w:r>
            <w:r w:rsidDel="00000000" w:rsidR="00000000" w:rsidRPr="00000000">
              <w:rPr>
                <w:rtl w:val="0"/>
              </w:rPr>
              <w:t xml:space="preserve">Leiden University: </w:t>
            </w:r>
            <w:r w:rsidDel="00000000" w:rsidR="00000000" w:rsidRPr="00000000">
              <w:rPr>
                <w:i w:val="1"/>
                <w:rtl w:val="0"/>
              </w:rPr>
              <w:t xml:space="preserve">Maritime Postcards of Rotterdam</w:t>
            </w:r>
            <w:r w:rsidDel="00000000" w:rsidR="00000000" w:rsidRPr="00000000">
              <w:rPr>
                <w:rtl w:val="0"/>
              </w:rPr>
            </w:r>
          </w:p>
        </w:tc>
      </w:tr>
      <w:tr>
        <w:trPr>
          <w:cantSplit w:val="0"/>
          <w:tblHeader w:val="0"/>
        </w:trPr>
        <w:tc>
          <w:tcPr/>
          <w:p w:rsidR="00000000" w:rsidDel="00000000" w:rsidP="00000000" w:rsidRDefault="00000000" w:rsidRPr="00000000" w14:paraId="00000084">
            <w:pPr>
              <w:rPr>
                <w:b w:val="1"/>
              </w:rPr>
            </w:pPr>
            <w:r w:rsidDel="00000000" w:rsidR="00000000" w:rsidRPr="00000000">
              <w:rPr>
                <w:b w:val="1"/>
                <w:rtl w:val="0"/>
              </w:rPr>
              <w:t xml:space="preserve">10:30-10:45</w:t>
            </w:r>
          </w:p>
        </w:tc>
        <w:tc>
          <w:tcPr/>
          <w:p w:rsidR="00000000" w:rsidDel="00000000" w:rsidP="00000000" w:rsidRDefault="00000000" w:rsidRPr="00000000" w14:paraId="00000085">
            <w:pPr>
              <w:rPr>
                <w:b w:val="1"/>
              </w:rPr>
            </w:pPr>
            <w:r w:rsidDel="00000000" w:rsidR="00000000" w:rsidRPr="00000000">
              <w:rPr>
                <w:b w:val="1"/>
                <w:rtl w:val="0"/>
              </w:rPr>
              <w:t xml:space="preserve">Break </w:t>
            </w:r>
          </w:p>
        </w:tc>
      </w:tr>
      <w:tr>
        <w:trPr>
          <w:cantSplit w:val="0"/>
          <w:tblHeader w:val="0"/>
        </w:trPr>
        <w:tc>
          <w:tcPr/>
          <w:p w:rsidR="00000000" w:rsidDel="00000000" w:rsidP="00000000" w:rsidRDefault="00000000" w:rsidRPr="00000000" w14:paraId="00000086">
            <w:pPr>
              <w:rPr>
                <w:b w:val="1"/>
              </w:rPr>
            </w:pPr>
            <w:r w:rsidDel="00000000" w:rsidR="00000000" w:rsidRPr="00000000">
              <w:rPr>
                <w:b w:val="1"/>
                <w:rtl w:val="0"/>
              </w:rPr>
              <w:t xml:space="preserve">10:45-12:00 </w:t>
            </w:r>
          </w:p>
        </w:tc>
        <w:tc>
          <w:tcPr/>
          <w:p w:rsidR="00000000" w:rsidDel="00000000" w:rsidP="00000000" w:rsidRDefault="00000000" w:rsidRPr="00000000" w14:paraId="00000087">
            <w:pPr>
              <w:rPr>
                <w:b w:val="1"/>
              </w:rPr>
            </w:pPr>
            <w:r w:rsidDel="00000000" w:rsidR="00000000" w:rsidRPr="00000000">
              <w:rPr>
                <w:b w:val="1"/>
                <w:rtl w:val="0"/>
              </w:rPr>
              <w:t xml:space="preserve">Session VII - Chair: TBD</w:t>
            </w:r>
          </w:p>
          <w:p w:rsidR="00000000" w:rsidDel="00000000" w:rsidP="00000000" w:rsidRDefault="00000000" w:rsidRPr="00000000" w14:paraId="00000088">
            <w:pPr>
              <w:rPr>
                <w:i w:val="1"/>
              </w:rPr>
            </w:pPr>
            <w:r w:rsidDel="00000000" w:rsidR="00000000" w:rsidRPr="00000000">
              <w:rPr>
                <w:i w:val="1"/>
                <w:rtl w:val="0"/>
              </w:rPr>
              <w:t xml:space="preserve">Rotterdam Port City Territory</w:t>
            </w:r>
          </w:p>
          <w:p w:rsidR="00000000" w:rsidDel="00000000" w:rsidP="00000000" w:rsidRDefault="00000000" w:rsidRPr="00000000" w14:paraId="00000089">
            <w:pPr>
              <w:rPr>
                <w:color w:val="808080"/>
              </w:rPr>
            </w:pPr>
            <w:r w:rsidDel="00000000" w:rsidR="00000000" w:rsidRPr="00000000">
              <w:rPr>
                <w:rtl w:val="0"/>
              </w:rPr>
            </w:r>
          </w:p>
          <w:p w:rsidR="00000000" w:rsidDel="00000000" w:rsidP="00000000" w:rsidRDefault="00000000" w:rsidRPr="00000000" w14:paraId="0000008A">
            <w:pPr>
              <w:rPr>
                <w:i w:val="1"/>
              </w:rPr>
            </w:pPr>
            <w:r w:rsidDel="00000000" w:rsidR="00000000" w:rsidRPr="00000000">
              <w:rPr>
                <w:b w:val="1"/>
                <w:rtl w:val="0"/>
              </w:rPr>
              <w:t xml:space="preserve">Arjan van Timmeren</w:t>
            </w:r>
            <w:r w:rsidDel="00000000" w:rsidR="00000000" w:rsidRPr="00000000">
              <w:rPr>
                <w:rtl w:val="0"/>
              </w:rPr>
              <w:t xml:space="preserve">, TU Delft: </w:t>
            </w:r>
            <w:r w:rsidDel="00000000" w:rsidR="00000000" w:rsidRPr="00000000">
              <w:rPr>
                <w:i w:val="1"/>
                <w:rtl w:val="0"/>
              </w:rPr>
              <w:t xml:space="preserve">Welcome on behalf of Resilient Delta</w:t>
            </w:r>
          </w:p>
          <w:p w:rsidR="00000000" w:rsidDel="00000000" w:rsidP="00000000" w:rsidRDefault="00000000" w:rsidRPr="00000000" w14:paraId="0000008B">
            <w:pPr>
              <w:ind w:left="0" w:firstLine="0"/>
              <w:rPr>
                <w:i w:val="1"/>
              </w:rPr>
            </w:pPr>
            <w:r w:rsidDel="00000000" w:rsidR="00000000" w:rsidRPr="00000000">
              <w:rPr>
                <w:b w:val="1"/>
                <w:rtl w:val="0"/>
              </w:rPr>
              <w:t xml:space="preserve">Hercules Haralambides</w:t>
            </w:r>
            <w:r w:rsidDel="00000000" w:rsidR="00000000" w:rsidRPr="00000000">
              <w:rPr>
                <w:rtl w:val="0"/>
              </w:rPr>
              <w:t xml:space="preserve">, EUR: Rotterdam: </w:t>
            </w:r>
            <w:r w:rsidDel="00000000" w:rsidR="00000000" w:rsidRPr="00000000">
              <w:rPr>
                <w:i w:val="1"/>
                <w:rtl w:val="0"/>
              </w:rPr>
              <w:t xml:space="preserve">From City-Port to Port-City</w:t>
            </w:r>
          </w:p>
          <w:p w:rsidR="00000000" w:rsidDel="00000000" w:rsidP="00000000" w:rsidRDefault="00000000" w:rsidRPr="00000000" w14:paraId="0000008C">
            <w:pPr>
              <w:ind w:left="0" w:firstLine="0"/>
              <w:rPr/>
            </w:pPr>
            <w:r w:rsidDel="00000000" w:rsidR="00000000" w:rsidRPr="00000000">
              <w:rPr>
                <w:b w:val="1"/>
                <w:rtl w:val="0"/>
              </w:rPr>
              <w:t xml:space="preserve">Wart Luscuere</w:t>
            </w:r>
            <w:r w:rsidDel="00000000" w:rsidR="00000000" w:rsidRPr="00000000">
              <w:rPr>
                <w:i w:val="1"/>
                <w:rtl w:val="0"/>
              </w:rPr>
              <w:t xml:space="preserve">, </w:t>
            </w:r>
            <w:r w:rsidDel="00000000" w:rsidR="00000000" w:rsidRPr="00000000">
              <w:rPr>
                <w:rtl w:val="0"/>
              </w:rPr>
              <w:t xml:space="preserve">Beyond Sustainability:</w:t>
            </w:r>
            <w:r w:rsidDel="00000000" w:rsidR="00000000" w:rsidRPr="00000000">
              <w:rPr>
                <w:i w:val="1"/>
                <w:rtl w:val="0"/>
              </w:rPr>
              <w:t xml:space="preserve"> 'Hydrogen Rocks!'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D">
            <w:pPr>
              <w:rPr>
                <w:i w:val="1"/>
              </w:rPr>
            </w:pPr>
            <w:r w:rsidDel="00000000" w:rsidR="00000000" w:rsidRPr="00000000">
              <w:rPr>
                <w:b w:val="1"/>
                <w:rtl w:val="0"/>
              </w:rPr>
              <w:t xml:space="preserve">Fransje Hooimeijer</w:t>
            </w:r>
            <w:r w:rsidDel="00000000" w:rsidR="00000000" w:rsidRPr="00000000">
              <w:rPr>
                <w:rtl w:val="0"/>
              </w:rPr>
              <w:t xml:space="preserve">, TU Delft: </w:t>
            </w:r>
            <w:r w:rsidDel="00000000" w:rsidR="00000000" w:rsidRPr="00000000">
              <w:rPr>
                <w:i w:val="1"/>
                <w:rtl w:val="0"/>
              </w:rPr>
              <w:t xml:space="preserve">Waalhaven and future port city planning</w:t>
            </w:r>
          </w:p>
          <w:p w:rsidR="00000000" w:rsidDel="00000000" w:rsidP="00000000" w:rsidRDefault="00000000" w:rsidRPr="00000000" w14:paraId="0000008E">
            <w:pPr>
              <w:rPr>
                <w:i w:val="1"/>
              </w:rPr>
            </w:pPr>
            <w:r w:rsidDel="00000000" w:rsidR="00000000" w:rsidRPr="00000000">
              <w:rPr>
                <w:b w:val="1"/>
                <w:rtl w:val="0"/>
              </w:rPr>
              <w:t xml:space="preserve">Larissa van der Lugt,</w:t>
            </w:r>
            <w:r w:rsidDel="00000000" w:rsidR="00000000" w:rsidRPr="00000000">
              <w:rPr>
                <w:rtl w:val="0"/>
              </w:rPr>
              <w:t xml:space="preserve"> Erasmus University: </w:t>
            </w:r>
            <w:r w:rsidDel="00000000" w:rsidR="00000000" w:rsidRPr="00000000">
              <w:rPr>
                <w:i w:val="1"/>
                <w:rtl w:val="0"/>
              </w:rPr>
              <w:t xml:space="preserve">Magpie</w:t>
            </w:r>
          </w:p>
          <w:p w:rsidR="00000000" w:rsidDel="00000000" w:rsidP="00000000" w:rsidRDefault="00000000" w:rsidRPr="00000000" w14:paraId="0000008F">
            <w:pPr>
              <w:rPr>
                <w:color w:val="808080"/>
              </w:rPr>
            </w:pPr>
            <w:r w:rsidDel="00000000" w:rsidR="00000000" w:rsidRPr="00000000">
              <w:rPr>
                <w:b w:val="1"/>
                <w:rtl w:val="0"/>
              </w:rPr>
              <w:t xml:space="preserve">Fernando Puntigliano</w:t>
            </w:r>
            <w:r w:rsidDel="00000000" w:rsidR="00000000" w:rsidRPr="00000000">
              <w:rPr>
                <w:rtl w:val="0"/>
              </w:rPr>
              <w:t xml:space="preserve">, Universidad Tecnológica/RETE Board Member: </w:t>
            </w:r>
            <w:r w:rsidDel="00000000" w:rsidR="00000000" w:rsidRPr="00000000">
              <w:rPr>
                <w:i w:val="1"/>
                <w:rtl w:val="0"/>
              </w:rPr>
              <w:t xml:space="preserve">Port and city challenges at the South American green energy hubs</w:t>
            </w:r>
            <w:r w:rsidDel="00000000" w:rsidR="00000000" w:rsidRPr="00000000">
              <w:rPr>
                <w:rtl w:val="0"/>
              </w:rPr>
            </w:r>
          </w:p>
        </w:tc>
      </w:tr>
      <w:tr>
        <w:trPr>
          <w:cantSplit w:val="0"/>
          <w:tblHeader w:val="0"/>
        </w:trPr>
        <w:tc>
          <w:tcPr/>
          <w:p w:rsidR="00000000" w:rsidDel="00000000" w:rsidP="00000000" w:rsidRDefault="00000000" w:rsidRPr="00000000" w14:paraId="00000090">
            <w:pPr>
              <w:rPr>
                <w:b w:val="1"/>
              </w:rPr>
            </w:pPr>
            <w:r w:rsidDel="00000000" w:rsidR="00000000" w:rsidRPr="00000000">
              <w:rPr>
                <w:b w:val="1"/>
                <w:rtl w:val="0"/>
              </w:rPr>
              <w:t xml:space="preserve">12:00-12:45</w:t>
            </w:r>
            <w:r w:rsidDel="00000000" w:rsidR="00000000" w:rsidRPr="00000000">
              <w:rPr>
                <w:rtl w:val="0"/>
              </w:rPr>
            </w:r>
          </w:p>
        </w:tc>
        <w:tc>
          <w:tcPr/>
          <w:p w:rsidR="00000000" w:rsidDel="00000000" w:rsidP="00000000" w:rsidRDefault="00000000" w:rsidRPr="00000000" w14:paraId="00000091">
            <w:pPr>
              <w:rPr/>
            </w:pPr>
            <w:r w:rsidDel="00000000" w:rsidR="00000000" w:rsidRPr="00000000">
              <w:rPr>
                <w:b w:val="1"/>
                <w:rtl w:val="0"/>
              </w:rPr>
              <w:t xml:space="preserve">Lunch </w:t>
            </w:r>
            <w:r w:rsidDel="00000000" w:rsidR="00000000" w:rsidRPr="00000000">
              <w:rPr>
                <w:rtl w:val="0"/>
              </w:rPr>
            </w:r>
          </w:p>
        </w:tc>
      </w:tr>
      <w:tr>
        <w:trPr>
          <w:cantSplit w:val="0"/>
          <w:tblHeader w:val="0"/>
        </w:trPr>
        <w:tc>
          <w:tcPr/>
          <w:p w:rsidR="00000000" w:rsidDel="00000000" w:rsidP="00000000" w:rsidRDefault="00000000" w:rsidRPr="00000000" w14:paraId="00000092">
            <w:pPr>
              <w:rPr>
                <w:b w:val="1"/>
              </w:rPr>
            </w:pPr>
            <w:r w:rsidDel="00000000" w:rsidR="00000000" w:rsidRPr="00000000">
              <w:rPr>
                <w:b w:val="1"/>
                <w:rtl w:val="0"/>
              </w:rPr>
              <w:t xml:space="preserve">12:00-12:45</w:t>
            </w:r>
          </w:p>
        </w:tc>
        <w:tc>
          <w:tcPr/>
          <w:p w:rsidR="00000000" w:rsidDel="00000000" w:rsidP="00000000" w:rsidRDefault="00000000" w:rsidRPr="00000000" w14:paraId="00000093">
            <w:pPr>
              <w:rPr/>
            </w:pPr>
            <w:r w:rsidDel="00000000" w:rsidR="00000000" w:rsidRPr="00000000">
              <w:rPr>
                <w:b w:val="1"/>
                <w:rtl w:val="0"/>
              </w:rPr>
              <w:t xml:space="preserve">Scientific Board Meeting, Editorial Board Meeting </w:t>
            </w:r>
            <w:r w:rsidDel="00000000" w:rsidR="00000000" w:rsidRPr="00000000">
              <w:rPr>
                <w:rtl w:val="0"/>
              </w:rPr>
              <w:t xml:space="preserve">Portus/PortusPlus (closed session for RETE members only)</w:t>
            </w:r>
          </w:p>
        </w:tc>
      </w:tr>
      <w:tr>
        <w:trPr>
          <w:cantSplit w:val="0"/>
          <w:tblHeader w:val="0"/>
        </w:trPr>
        <w:tc>
          <w:tcPr/>
          <w:p w:rsidR="00000000" w:rsidDel="00000000" w:rsidP="00000000" w:rsidRDefault="00000000" w:rsidRPr="00000000" w14:paraId="00000094">
            <w:pPr>
              <w:rPr>
                <w:color w:val="808080"/>
              </w:rPr>
            </w:pPr>
            <w:r w:rsidDel="00000000" w:rsidR="00000000" w:rsidRPr="00000000">
              <w:rPr>
                <w:b w:val="1"/>
                <w:rtl w:val="0"/>
              </w:rPr>
              <w:t xml:space="preserve">12:45-14:15 </w:t>
            </w:r>
            <w:r w:rsidDel="00000000" w:rsidR="00000000" w:rsidRPr="00000000">
              <w:rPr>
                <w:rtl w:val="0"/>
              </w:rPr>
            </w:r>
          </w:p>
        </w:tc>
        <w:tc>
          <w:tcPr/>
          <w:p w:rsidR="00000000" w:rsidDel="00000000" w:rsidP="00000000" w:rsidRDefault="00000000" w:rsidRPr="00000000" w14:paraId="00000095">
            <w:pPr>
              <w:rPr>
                <w:b w:val="1"/>
              </w:rPr>
            </w:pPr>
            <w:r w:rsidDel="00000000" w:rsidR="00000000" w:rsidRPr="00000000">
              <w:rPr>
                <w:b w:val="1"/>
                <w:rtl w:val="0"/>
              </w:rPr>
              <w:t xml:space="preserve">Roundtable I - Chair: Alankrita Sarkar</w:t>
            </w:r>
          </w:p>
          <w:p w:rsidR="00000000" w:rsidDel="00000000" w:rsidP="00000000" w:rsidRDefault="00000000" w:rsidRPr="00000000" w14:paraId="00000096">
            <w:pPr>
              <w:rPr>
                <w:i w:val="1"/>
              </w:rPr>
            </w:pPr>
            <w:r w:rsidDel="00000000" w:rsidR="00000000" w:rsidRPr="00000000">
              <w:rPr>
                <w:i w:val="1"/>
                <w:rtl w:val="0"/>
              </w:rPr>
              <w:t xml:space="preserve">Knowledge Exchange and Networks in the Eurodelta </w:t>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ind w:left="0" w:firstLine="0"/>
              <w:rPr>
                <w:b w:val="1"/>
                <w:u w:val="single"/>
              </w:rPr>
            </w:pPr>
            <w:r w:rsidDel="00000000" w:rsidR="00000000" w:rsidRPr="00000000">
              <w:rPr>
                <w:b w:val="1"/>
                <w:u w:val="single"/>
                <w:rtl w:val="0"/>
              </w:rPr>
              <w:t xml:space="preserve">Panel 1:</w:t>
            </w:r>
          </w:p>
          <w:p w:rsidR="00000000" w:rsidDel="00000000" w:rsidP="00000000" w:rsidRDefault="00000000" w:rsidRPr="00000000" w14:paraId="00000099">
            <w:pPr>
              <w:ind w:left="0" w:firstLine="0"/>
              <w:rPr>
                <w:i w:val="1"/>
              </w:rPr>
            </w:pPr>
            <w:r w:rsidDel="00000000" w:rsidR="00000000" w:rsidRPr="00000000">
              <w:rPr>
                <w:b w:val="1"/>
                <w:rtl w:val="0"/>
              </w:rPr>
              <w:t xml:space="preserve">Paul Gerretsen, </w:t>
            </w:r>
            <w:r w:rsidDel="00000000" w:rsidR="00000000" w:rsidRPr="00000000">
              <w:rPr>
                <w:rtl w:val="0"/>
              </w:rPr>
              <w:t xml:space="preserve">Deltametropolis Association: </w:t>
            </w:r>
            <w:r w:rsidDel="00000000" w:rsidR="00000000" w:rsidRPr="00000000">
              <w:rPr>
                <w:i w:val="1"/>
                <w:rtl w:val="0"/>
              </w:rPr>
              <w:t xml:space="preserve">Introduction to the Eurodelta mega region and urgencies</w:t>
            </w:r>
          </w:p>
          <w:p w:rsidR="00000000" w:rsidDel="00000000" w:rsidP="00000000" w:rsidRDefault="00000000" w:rsidRPr="00000000" w14:paraId="0000009A">
            <w:pPr>
              <w:ind w:left="0" w:firstLine="0"/>
              <w:rPr>
                <w:i w:val="1"/>
              </w:rPr>
            </w:pPr>
            <w:r w:rsidDel="00000000" w:rsidR="00000000" w:rsidRPr="00000000">
              <w:rPr>
                <w:b w:val="1"/>
                <w:rtl w:val="0"/>
              </w:rPr>
              <w:t xml:space="preserve">Erik Pasveer</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Municipality of Amsterdam:</w:t>
            </w:r>
            <w:r w:rsidDel="00000000" w:rsidR="00000000" w:rsidRPr="00000000">
              <w:rPr>
                <w:b w:val="1"/>
                <w:rtl w:val="0"/>
              </w:rPr>
              <w:t xml:space="preserve"> </w:t>
            </w:r>
            <w:r w:rsidDel="00000000" w:rsidR="00000000" w:rsidRPr="00000000">
              <w:rPr>
                <w:i w:val="1"/>
                <w:rtl w:val="0"/>
              </w:rPr>
              <w:t xml:space="preserve">How can cities and regions connect to support each other during the crisis? SURE Network</w:t>
            </w:r>
          </w:p>
          <w:p w:rsidR="00000000" w:rsidDel="00000000" w:rsidP="00000000" w:rsidRDefault="00000000" w:rsidRPr="00000000" w14:paraId="0000009B">
            <w:pPr>
              <w:ind w:left="0" w:firstLine="0"/>
              <w:rPr>
                <w:i w:val="1"/>
              </w:rPr>
            </w:pPr>
            <w:r w:rsidDel="00000000" w:rsidR="00000000" w:rsidRPr="00000000">
              <w:rPr>
                <w:b w:val="1"/>
                <w:rtl w:val="0"/>
              </w:rPr>
              <w:t xml:space="preserve">Lukas Hoeller</w:t>
            </w:r>
            <w:r w:rsidDel="00000000" w:rsidR="00000000" w:rsidRPr="00000000">
              <w:rPr>
                <w:rtl w:val="0"/>
              </w:rPr>
              <w:t xml:space="preserve">, TU Delft: </w:t>
            </w:r>
            <w:r w:rsidDel="00000000" w:rsidR="00000000" w:rsidRPr="00000000">
              <w:rPr>
                <w:i w:val="1"/>
                <w:rtl w:val="0"/>
              </w:rPr>
              <w:t xml:space="preserve"> Second-tier port cities as gateways to sustainable urbanisation</w:t>
            </w:r>
          </w:p>
          <w:p w:rsidR="00000000" w:rsidDel="00000000" w:rsidP="00000000" w:rsidRDefault="00000000" w:rsidRPr="00000000" w14:paraId="0000009C">
            <w:pPr>
              <w:ind w:left="720" w:firstLine="0"/>
              <w:rPr/>
            </w:pPr>
            <w:r w:rsidDel="00000000" w:rsidR="00000000" w:rsidRPr="00000000">
              <w:rPr>
                <w:rtl w:val="0"/>
              </w:rPr>
              <w:t xml:space="preserve"> </w:t>
            </w:r>
          </w:p>
          <w:p w:rsidR="00000000" w:rsidDel="00000000" w:rsidP="00000000" w:rsidRDefault="00000000" w:rsidRPr="00000000" w14:paraId="0000009D">
            <w:pPr>
              <w:ind w:left="0" w:firstLine="0"/>
              <w:rPr>
                <w:b w:val="1"/>
                <w:u w:val="single"/>
              </w:rPr>
            </w:pPr>
            <w:r w:rsidDel="00000000" w:rsidR="00000000" w:rsidRPr="00000000">
              <w:rPr>
                <w:b w:val="1"/>
                <w:u w:val="single"/>
                <w:rtl w:val="0"/>
              </w:rPr>
              <w:t xml:space="preserve">Panel 2:</w:t>
            </w:r>
          </w:p>
          <w:p w:rsidR="00000000" w:rsidDel="00000000" w:rsidP="00000000" w:rsidRDefault="00000000" w:rsidRPr="00000000" w14:paraId="0000009E">
            <w:pPr>
              <w:ind w:left="0" w:firstLine="0"/>
              <w:rPr>
                <w:i w:val="1"/>
              </w:rPr>
            </w:pPr>
            <w:r w:rsidDel="00000000" w:rsidR="00000000" w:rsidRPr="00000000">
              <w:rPr>
                <w:b w:val="1"/>
                <w:rtl w:val="0"/>
              </w:rPr>
              <w:t xml:space="preserve">Cecilia Braun</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SURE Network: </w:t>
            </w:r>
            <w:r w:rsidDel="00000000" w:rsidR="00000000" w:rsidRPr="00000000">
              <w:rPr>
                <w:i w:val="1"/>
                <w:rtl w:val="0"/>
              </w:rPr>
              <w:t xml:space="preserve">Announcement of Next Generation Podium 2022</w:t>
            </w:r>
          </w:p>
          <w:p w:rsidR="00000000" w:rsidDel="00000000" w:rsidP="00000000" w:rsidRDefault="00000000" w:rsidRPr="00000000" w14:paraId="0000009F">
            <w:pPr>
              <w:ind w:left="0" w:firstLine="0"/>
              <w:rPr>
                <w:i w:val="1"/>
              </w:rPr>
            </w:pPr>
            <w:r w:rsidDel="00000000" w:rsidR="00000000" w:rsidRPr="00000000">
              <w:rPr>
                <w:b w:val="1"/>
                <w:rtl w:val="0"/>
              </w:rPr>
              <w:t xml:space="preserve">Helmut Thoele and Lei Qu, </w:t>
            </w:r>
            <w:r w:rsidDel="00000000" w:rsidR="00000000" w:rsidRPr="00000000">
              <w:rPr>
                <w:rtl w:val="0"/>
              </w:rPr>
              <w:t xml:space="preserve">Province of South Holland/TU Delft</w:t>
            </w:r>
            <w:r w:rsidDel="00000000" w:rsidR="00000000" w:rsidRPr="00000000">
              <w:rPr>
                <w:b w:val="1"/>
                <w:rtl w:val="0"/>
              </w:rPr>
              <w:t xml:space="preserve">: </w:t>
            </w:r>
            <w:r w:rsidDel="00000000" w:rsidR="00000000" w:rsidRPr="00000000">
              <w:rPr>
                <w:i w:val="1"/>
                <w:rtl w:val="0"/>
              </w:rPr>
              <w:t xml:space="preserve">How can research projects and academia contribute to the regional discussions?</w:t>
            </w:r>
          </w:p>
          <w:p w:rsidR="00000000" w:rsidDel="00000000" w:rsidP="00000000" w:rsidRDefault="00000000" w:rsidRPr="00000000" w14:paraId="000000A0">
            <w:pPr>
              <w:ind w:left="0" w:firstLine="0"/>
              <w:rPr>
                <w:b w:val="1"/>
              </w:rPr>
            </w:pPr>
            <w:r w:rsidDel="00000000" w:rsidR="00000000" w:rsidRPr="00000000">
              <w:rPr>
                <w:b w:val="1"/>
                <w:rtl w:val="0"/>
              </w:rPr>
              <w:t xml:space="preserve">Christa Reicher</w:t>
            </w:r>
            <w:r w:rsidDel="00000000" w:rsidR="00000000" w:rsidRPr="00000000">
              <w:rPr>
                <w:rtl w:val="0"/>
              </w:rPr>
              <w:t xml:space="preserve">, RWTH Aachen: </w:t>
            </w:r>
            <w:r w:rsidDel="00000000" w:rsidR="00000000" w:rsidRPr="00000000">
              <w:rPr>
                <w:i w:val="1"/>
                <w:rtl w:val="0"/>
              </w:rPr>
              <w:t xml:space="preserve">Experience from 2021 Next Generation Podium for Eurodelta</w:t>
            </w:r>
            <w:r w:rsidDel="00000000" w:rsidR="00000000" w:rsidRPr="00000000">
              <w:rPr>
                <w:rtl w:val="0"/>
              </w:rPr>
            </w:r>
          </w:p>
        </w:tc>
      </w:tr>
      <w:tr>
        <w:trPr>
          <w:cantSplit w:val="0"/>
          <w:tblHeader w:val="0"/>
        </w:trPr>
        <w:tc>
          <w:tcPr/>
          <w:p w:rsidR="00000000" w:rsidDel="00000000" w:rsidP="00000000" w:rsidRDefault="00000000" w:rsidRPr="00000000" w14:paraId="000000A1">
            <w:pPr>
              <w:rPr>
                <w:b w:val="1"/>
              </w:rPr>
            </w:pPr>
            <w:r w:rsidDel="00000000" w:rsidR="00000000" w:rsidRPr="00000000">
              <w:rPr>
                <w:b w:val="1"/>
                <w:rtl w:val="0"/>
              </w:rPr>
              <w:t xml:space="preserve">14:15 14:45  </w:t>
            </w:r>
          </w:p>
        </w:tc>
        <w:tc>
          <w:tcPr/>
          <w:p w:rsidR="00000000" w:rsidDel="00000000" w:rsidP="00000000" w:rsidRDefault="00000000" w:rsidRPr="00000000" w14:paraId="000000A2">
            <w:pPr>
              <w:rPr>
                <w:b w:val="1"/>
              </w:rPr>
            </w:pPr>
            <w:r w:rsidDel="00000000" w:rsidR="00000000" w:rsidRPr="00000000">
              <w:rPr>
                <w:b w:val="1"/>
                <w:rtl w:val="0"/>
              </w:rPr>
              <w:t xml:space="preserve">Session VIII - Chair: Paolo De Martino</w:t>
            </w:r>
          </w:p>
          <w:p w:rsidR="00000000" w:rsidDel="00000000" w:rsidP="00000000" w:rsidRDefault="00000000" w:rsidRPr="00000000" w14:paraId="000000A3">
            <w:pPr>
              <w:rPr>
                <w:i w:val="1"/>
              </w:rPr>
            </w:pPr>
            <w:r w:rsidDel="00000000" w:rsidR="00000000" w:rsidRPr="00000000">
              <w:rPr>
                <w:i w:val="1"/>
                <w:rtl w:val="0"/>
              </w:rPr>
              <w:t xml:space="preserve">Port City Territories - Social Spatial Inequalities and Covid 19 Challenges</w:t>
            </w: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ind w:left="0" w:firstLine="0"/>
              <w:rPr>
                <w:i w:val="1"/>
              </w:rPr>
            </w:pPr>
            <w:r w:rsidDel="00000000" w:rsidR="00000000" w:rsidRPr="00000000">
              <w:rPr>
                <w:b w:val="1"/>
                <w:rtl w:val="0"/>
              </w:rPr>
              <w:t xml:space="preserve">Dirk Schubert and Hulya Lasch</w:t>
            </w:r>
            <w:r w:rsidDel="00000000" w:rsidR="00000000" w:rsidRPr="00000000">
              <w:rPr>
                <w:rtl w:val="0"/>
              </w:rPr>
              <w:t xml:space="preserve">, HCU Hamburg; </w:t>
            </w:r>
            <w:r w:rsidDel="00000000" w:rsidR="00000000" w:rsidRPr="00000000">
              <w:rPr>
                <w:b w:val="1"/>
                <w:rtl w:val="0"/>
              </w:rPr>
              <w:t xml:space="preserve">Lixia Chu, Christoph Lofi, Carola Hein, </w:t>
            </w:r>
            <w:r w:rsidDel="00000000" w:rsidR="00000000" w:rsidRPr="00000000">
              <w:rPr>
                <w:rtl w:val="0"/>
              </w:rPr>
              <w:t xml:space="preserve">TU Delft: </w:t>
            </w:r>
            <w:r w:rsidDel="00000000" w:rsidR="00000000" w:rsidRPr="00000000">
              <w:rPr>
                <w:i w:val="1"/>
                <w:rtl w:val="0"/>
              </w:rPr>
              <w:t xml:space="preserve">Ports and Health</w:t>
            </w:r>
          </w:p>
          <w:p w:rsidR="00000000" w:rsidDel="00000000" w:rsidP="00000000" w:rsidRDefault="00000000" w:rsidRPr="00000000" w14:paraId="000000A6">
            <w:pPr>
              <w:rPr>
                <w:i w:val="1"/>
              </w:rPr>
            </w:pPr>
            <w:r w:rsidDel="00000000" w:rsidR="00000000" w:rsidRPr="00000000">
              <w:rPr>
                <w:b w:val="1"/>
                <w:rtl w:val="0"/>
              </w:rPr>
              <w:t xml:space="preserve">Maurice Harteveld</w:t>
            </w:r>
            <w:r w:rsidDel="00000000" w:rsidR="00000000" w:rsidRPr="00000000">
              <w:rPr>
                <w:b w:val="1"/>
                <w:color w:val="808080"/>
                <w:rtl w:val="0"/>
              </w:rPr>
              <w:t xml:space="preserve"> </w:t>
            </w:r>
            <w:r w:rsidDel="00000000" w:rsidR="00000000" w:rsidRPr="00000000">
              <w:rPr>
                <w:b w:val="1"/>
                <w:rtl w:val="0"/>
              </w:rPr>
              <w:t xml:space="preserve">and Sarah Hinman</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TU Delft/Leiden University: </w:t>
            </w:r>
            <w:r w:rsidDel="00000000" w:rsidR="00000000" w:rsidRPr="00000000">
              <w:rPr>
                <w:i w:val="1"/>
                <w:rtl w:val="0"/>
              </w:rPr>
              <w:t xml:space="preserve">Pollution and Pressure in the Public Spaces of Port-Cities</w:t>
            </w:r>
          </w:p>
          <w:p w:rsidR="00000000" w:rsidDel="00000000" w:rsidP="00000000" w:rsidRDefault="00000000" w:rsidRPr="00000000" w14:paraId="000000A7">
            <w:pPr>
              <w:ind w:left="0" w:firstLine="0"/>
              <w:rPr>
                <w:i w:val="1"/>
              </w:rPr>
            </w:pPr>
            <w:r w:rsidDel="00000000" w:rsidR="00000000" w:rsidRPr="00000000">
              <w:rPr>
                <w:b w:val="1"/>
                <w:rtl w:val="0"/>
              </w:rPr>
              <w:t xml:space="preserve">Piotr Lorens</w:t>
            </w:r>
            <w:r w:rsidDel="00000000" w:rsidR="00000000" w:rsidRPr="00000000">
              <w:rPr>
                <w:rtl w:val="0"/>
              </w:rPr>
              <w:t xml:space="preserve">, City Architect Gdansk, </w:t>
            </w:r>
            <w:r w:rsidDel="00000000" w:rsidR="00000000" w:rsidRPr="00000000">
              <w:rPr>
                <w:rtl w:val="0"/>
              </w:rPr>
              <w:t xml:space="preserve">Gdańsk</w:t>
            </w:r>
            <w:r w:rsidDel="00000000" w:rsidR="00000000" w:rsidRPr="00000000">
              <w:rPr>
                <w:rtl w:val="0"/>
              </w:rPr>
              <w:t xml:space="preserve"> </w:t>
            </w:r>
            <w:r w:rsidDel="00000000" w:rsidR="00000000" w:rsidRPr="00000000">
              <w:rPr>
                <w:rtl w:val="0"/>
              </w:rPr>
              <w:t xml:space="preserve">Tech Gdańsk Tech</w:t>
            </w:r>
            <w:r w:rsidDel="00000000" w:rsidR="00000000" w:rsidRPr="00000000">
              <w:rPr>
                <w:rtl w:val="0"/>
              </w:rPr>
              <w:t xml:space="preserve">:</w:t>
            </w:r>
            <w:r w:rsidDel="00000000" w:rsidR="00000000" w:rsidRPr="00000000">
              <w:rPr>
                <w:i w:val="1"/>
                <w:rtl w:val="0"/>
              </w:rPr>
              <w:t xml:space="preserve"> </w:t>
            </w:r>
            <w:r w:rsidDel="00000000" w:rsidR="00000000" w:rsidRPr="00000000">
              <w:rPr>
                <w:i w:val="1"/>
                <w:rtl w:val="0"/>
              </w:rPr>
              <w:t xml:space="preserve">Reinventing the City-Port Interface - Case of Gdansk / </w:t>
            </w:r>
          </w:p>
          <w:p w:rsidR="00000000" w:rsidDel="00000000" w:rsidP="00000000" w:rsidRDefault="00000000" w:rsidRPr="00000000" w14:paraId="000000A8">
            <w:pPr>
              <w:ind w:left="0" w:firstLine="0"/>
              <w:rPr/>
            </w:pPr>
            <w:r w:rsidDel="00000000" w:rsidR="00000000" w:rsidRPr="00000000">
              <w:rPr>
                <w:b w:val="1"/>
                <w:rtl w:val="0"/>
              </w:rPr>
              <w:t xml:space="preserve">Karolina Krośnicka</w:t>
            </w:r>
            <w:r w:rsidDel="00000000" w:rsidR="00000000" w:rsidRPr="00000000">
              <w:rPr>
                <w:rtl w:val="0"/>
              </w:rPr>
              <w:t xml:space="preserve"> </w:t>
            </w:r>
            <w:r w:rsidDel="00000000" w:rsidR="00000000" w:rsidRPr="00000000">
              <w:rPr>
                <w:i w:val="1"/>
                <w:rtl w:val="0"/>
              </w:rPr>
              <w:t xml:space="preserve">Port's growth towards land - building the 'Logistic Valley' maritime cluster (Gdynia, Poland),</w:t>
            </w:r>
            <w:r w:rsidDel="00000000" w:rsidR="00000000" w:rsidRPr="00000000">
              <w:rPr>
                <w:rtl w:val="0"/>
              </w:rPr>
            </w:r>
          </w:p>
          <w:p w:rsidR="00000000" w:rsidDel="00000000" w:rsidP="00000000" w:rsidRDefault="00000000" w:rsidRPr="00000000" w14:paraId="000000A9">
            <w:pPr>
              <w:ind w:left="0" w:firstLine="0"/>
              <w:rPr>
                <w:shd w:fill="999999" w:val="clear"/>
              </w:rPr>
            </w:pPr>
            <w:r w:rsidDel="00000000" w:rsidR="00000000" w:rsidRPr="00000000">
              <w:rPr>
                <w:b w:val="1"/>
                <w:rtl w:val="0"/>
              </w:rPr>
              <w:t xml:space="preserve">Paolo De Martino</w:t>
            </w:r>
            <w:r w:rsidDel="00000000" w:rsidR="00000000" w:rsidRPr="00000000">
              <w:rPr>
                <w:rtl w:val="0"/>
              </w:rPr>
              <w:t xml:space="preserve">, TU Delft: </w:t>
            </w:r>
            <w:r w:rsidDel="00000000" w:rsidR="00000000" w:rsidRPr="00000000">
              <w:rPr>
                <w:i w:val="1"/>
                <w:rtl w:val="0"/>
              </w:rPr>
              <w:t xml:space="preserve">The socio-cultural dimension of energy transition in port city territories</w:t>
            </w:r>
            <w:r w:rsidDel="00000000" w:rsidR="00000000" w:rsidRPr="00000000">
              <w:rPr>
                <w:rtl w:val="0"/>
              </w:rPr>
            </w:r>
          </w:p>
        </w:tc>
      </w:tr>
      <w:tr>
        <w:trPr>
          <w:cantSplit w:val="0"/>
          <w:tblHeader w:val="0"/>
        </w:trPr>
        <w:tc>
          <w:tcPr/>
          <w:p w:rsidR="00000000" w:rsidDel="00000000" w:rsidP="00000000" w:rsidRDefault="00000000" w:rsidRPr="00000000" w14:paraId="000000AA">
            <w:pPr>
              <w:rPr>
                <w:b w:val="1"/>
              </w:rPr>
            </w:pPr>
            <w:r w:rsidDel="00000000" w:rsidR="00000000" w:rsidRPr="00000000">
              <w:rPr>
                <w:b w:val="1"/>
                <w:rtl w:val="0"/>
              </w:rPr>
              <w:t xml:space="preserve">14:-15:00</w:t>
            </w:r>
          </w:p>
        </w:tc>
        <w:tc>
          <w:tcPr/>
          <w:p w:rsidR="00000000" w:rsidDel="00000000" w:rsidP="00000000" w:rsidRDefault="00000000" w:rsidRPr="00000000" w14:paraId="000000AB">
            <w:pPr>
              <w:rPr>
                <w:color w:val="0070c0"/>
              </w:rPr>
            </w:pPr>
            <w:r w:rsidDel="00000000" w:rsidR="00000000" w:rsidRPr="00000000">
              <w:rPr>
                <w:b w:val="1"/>
                <w:rtl w:val="0"/>
              </w:rPr>
              <w:t xml:space="preserve">Break</w:t>
            </w:r>
            <w:r w:rsidDel="00000000" w:rsidR="00000000" w:rsidRPr="00000000">
              <w:rPr>
                <w:rtl w:val="0"/>
              </w:rPr>
            </w:r>
          </w:p>
        </w:tc>
      </w:tr>
      <w:tr>
        <w:trPr>
          <w:cantSplit w:val="0"/>
          <w:tblHeader w:val="0"/>
        </w:trPr>
        <w:tc>
          <w:tcPr/>
          <w:p w:rsidR="00000000" w:rsidDel="00000000" w:rsidP="00000000" w:rsidRDefault="00000000" w:rsidRPr="00000000" w14:paraId="000000AC">
            <w:pPr>
              <w:rPr>
                <w:b w:val="1"/>
              </w:rPr>
            </w:pPr>
            <w:r w:rsidDel="00000000" w:rsidR="00000000" w:rsidRPr="00000000">
              <w:rPr>
                <w:b w:val="1"/>
                <w:rtl w:val="0"/>
              </w:rPr>
              <w:t xml:space="preserve">15:00-16:00 </w:t>
            </w:r>
          </w:p>
        </w:tc>
        <w:tc>
          <w:tcPr/>
          <w:p w:rsidR="00000000" w:rsidDel="00000000" w:rsidP="00000000" w:rsidRDefault="00000000" w:rsidRPr="00000000" w14:paraId="000000AD">
            <w:pPr>
              <w:spacing w:after="220" w:before="220" w:lineRule="auto"/>
              <w:ind w:left="0" w:firstLine="0"/>
              <w:rPr/>
            </w:pPr>
            <w:r w:rsidDel="00000000" w:rsidR="00000000" w:rsidRPr="00000000">
              <w:rPr>
                <w:rtl w:val="0"/>
              </w:rPr>
              <w:t xml:space="preserve">Session IX on NODO Avanzato: Examples from Latin America (RETE LATAM): Chair </w:t>
            </w:r>
            <w:r w:rsidDel="00000000" w:rsidR="00000000" w:rsidRPr="00000000">
              <w:rPr>
                <w:b w:val="1"/>
                <w:rtl w:val="0"/>
              </w:rPr>
              <w:t xml:space="preserve">Roberto Converti</w:t>
            </w:r>
            <w:r w:rsidDel="00000000" w:rsidR="00000000" w:rsidRPr="00000000">
              <w:rPr>
                <w:rtl w:val="0"/>
              </w:rPr>
              <w:t xml:space="preserve">, Vicepresidente RETE – América Latina/ RETE Vice President - Latin America</w:t>
            </w:r>
          </w:p>
          <w:p w:rsidR="00000000" w:rsidDel="00000000" w:rsidP="00000000" w:rsidRDefault="00000000" w:rsidRPr="00000000" w14:paraId="000000AE">
            <w:pPr>
              <w:spacing w:before="220" w:lineRule="auto"/>
              <w:rPr>
                <w:b w:val="1"/>
              </w:rPr>
            </w:pPr>
            <w:r w:rsidDel="00000000" w:rsidR="00000000" w:rsidRPr="00000000">
              <w:rPr>
                <w:b w:val="1"/>
                <w:rtl w:val="0"/>
              </w:rPr>
              <w:t xml:space="preserve">DESAFIOS Y OPORTUNIDADES EN LAS CIUDADES PORTUARIAS DE LATINOAMERICA / CHALLENGES AND OPPORTUNITIES IN THE PORT CITIES OF LATIN AMERICA</w:t>
            </w:r>
          </w:p>
          <w:p w:rsidR="00000000" w:rsidDel="00000000" w:rsidP="00000000" w:rsidRDefault="00000000" w:rsidRPr="00000000" w14:paraId="000000AF">
            <w:pPr>
              <w:spacing w:after="220" w:before="220" w:lineRule="auto"/>
              <w:rPr>
                <w:i w:val="1"/>
              </w:rPr>
            </w:pPr>
            <w:r w:rsidDel="00000000" w:rsidR="00000000" w:rsidRPr="00000000">
              <w:rPr>
                <w:b w:val="1"/>
                <w:rtl w:val="0"/>
              </w:rPr>
              <w:t xml:space="preserve">Gustavo Adrián Melella, </w:t>
            </w:r>
            <w:r w:rsidDel="00000000" w:rsidR="00000000" w:rsidRPr="00000000">
              <w:rPr>
                <w:rtl w:val="0"/>
              </w:rPr>
              <w:t xml:space="preserve">Gobernador de la Provincia de Tierra del Fuego, Antártida e Islas del Atlántico Sur / Governor of the Province of Tierra del Fuego, Antarctica and the South Atlantic Islands: </w:t>
            </w:r>
            <w:r w:rsidDel="00000000" w:rsidR="00000000" w:rsidRPr="00000000">
              <w:rPr>
                <w:i w:val="1"/>
                <w:rtl w:val="0"/>
              </w:rPr>
              <w:t xml:space="preserve">La reconversión urbana de la Ciudad Puerto de Ushuaia y el futuro antártico / The urban reconversion of the Port City of Ushuaia and the Antarctic future.</w:t>
            </w:r>
          </w:p>
          <w:p w:rsidR="00000000" w:rsidDel="00000000" w:rsidP="00000000" w:rsidRDefault="00000000" w:rsidRPr="00000000" w14:paraId="000000B0">
            <w:pPr>
              <w:spacing w:after="220" w:before="220" w:lineRule="auto"/>
              <w:rPr>
                <w:i w:val="1"/>
              </w:rPr>
            </w:pPr>
            <w:r w:rsidDel="00000000" w:rsidR="00000000" w:rsidRPr="00000000">
              <w:rPr>
                <w:b w:val="1"/>
                <w:rtl w:val="0"/>
              </w:rPr>
              <w:t xml:space="preserve">Adilson Luiz Gonçalves, </w:t>
            </w:r>
            <w:r w:rsidDel="00000000" w:rsidR="00000000" w:rsidRPr="00000000">
              <w:rPr>
                <w:rtl w:val="0"/>
              </w:rPr>
              <w:t xml:space="preserve">Ingeniero de la Alcaldía de Santos, Brasil. Profesor e Investigador de la Universidad Santa Cecilia (UNISANTA)/Engineer of the Mayor's Office of Santos, Brazil. Professor and Researcher at the Santa Cecilia University (UNISANTA): </w:t>
            </w:r>
            <w:r w:rsidDel="00000000" w:rsidR="00000000" w:rsidRPr="00000000">
              <w:rPr>
                <w:i w:val="1"/>
                <w:rtl w:val="0"/>
              </w:rPr>
              <w:t xml:space="preserve">La relación de la Ciudad Puerto de Santos en el contexto de la privatización de las autoridades portuarias de Brasil / The relationship of the Port City of Santos in the context of the privatization of the port authorities of Brazil.</w:t>
            </w:r>
          </w:p>
          <w:p w:rsidR="00000000" w:rsidDel="00000000" w:rsidP="00000000" w:rsidRDefault="00000000" w:rsidRPr="00000000" w14:paraId="000000B1">
            <w:pPr>
              <w:spacing w:before="220" w:lineRule="auto"/>
              <w:rPr/>
            </w:pPr>
            <w:r w:rsidDel="00000000" w:rsidR="00000000" w:rsidRPr="00000000">
              <w:rPr>
                <w:b w:val="1"/>
                <w:rtl w:val="0"/>
              </w:rPr>
              <w:t xml:space="preserve">Horacio Cristian Terraza, </w:t>
            </w:r>
            <w:r w:rsidDel="00000000" w:rsidR="00000000" w:rsidRPr="00000000">
              <w:rPr>
                <w:rtl w:val="0"/>
              </w:rPr>
              <w:t xml:space="preserve">Especialista líder en desarrollo urbano para la región de América Latina del Banco Mundial, con enfoque en ciudades, infraestructura urbana y resiliencia / World Bank's leading urban development specialist for the Latin America region, with a focus on cities, urban infrastructure and resilience: </w:t>
            </w:r>
            <w:r w:rsidDel="00000000" w:rsidR="00000000" w:rsidRPr="00000000">
              <w:rPr>
                <w:i w:val="1"/>
                <w:rtl w:val="0"/>
              </w:rPr>
              <w:t xml:space="preserve">La trascendente resiliencia Latinoamericana /</w:t>
            </w:r>
            <w:r w:rsidDel="00000000" w:rsidR="00000000" w:rsidRPr="00000000">
              <w:rPr>
                <w:i w:val="1"/>
                <w:rtl w:val="0"/>
              </w:rPr>
              <w:t xml:space="preserve"> The transcendent Latin American resilience.</w:t>
            </w:r>
            <w:r w:rsidDel="00000000" w:rsidR="00000000" w:rsidRPr="00000000">
              <w:rPr>
                <w:rtl w:val="0"/>
              </w:rPr>
            </w:r>
          </w:p>
        </w:tc>
      </w:tr>
      <w:tr>
        <w:trPr>
          <w:cantSplit w:val="0"/>
          <w:tblHeader w:val="0"/>
        </w:trPr>
        <w:tc>
          <w:tcPr/>
          <w:p w:rsidR="00000000" w:rsidDel="00000000" w:rsidP="00000000" w:rsidRDefault="00000000" w:rsidRPr="00000000" w14:paraId="000000B2">
            <w:pPr>
              <w:rPr>
                <w:b w:val="1"/>
              </w:rPr>
            </w:pPr>
            <w:r w:rsidDel="00000000" w:rsidR="00000000" w:rsidRPr="00000000">
              <w:rPr>
                <w:b w:val="1"/>
                <w:rtl w:val="0"/>
              </w:rPr>
              <w:t xml:space="preserve">16:00-16:15</w:t>
            </w:r>
          </w:p>
        </w:tc>
        <w:tc>
          <w:tcPr/>
          <w:p w:rsidR="00000000" w:rsidDel="00000000" w:rsidP="00000000" w:rsidRDefault="00000000" w:rsidRPr="00000000" w14:paraId="000000B3">
            <w:pPr>
              <w:spacing w:after="0" w:line="240" w:lineRule="auto"/>
              <w:rPr>
                <w:b w:val="1"/>
              </w:rPr>
            </w:pPr>
            <w:r w:rsidDel="00000000" w:rsidR="00000000" w:rsidRPr="00000000">
              <w:rPr>
                <w:b w:val="1"/>
                <w:rtl w:val="0"/>
              </w:rPr>
              <w:t xml:space="preserve">Break</w:t>
            </w:r>
          </w:p>
        </w:tc>
      </w:tr>
      <w:tr>
        <w:trPr>
          <w:cantSplit w:val="0"/>
          <w:tblHeader w:val="0"/>
        </w:trPr>
        <w:tc>
          <w:tcPr/>
          <w:p w:rsidR="00000000" w:rsidDel="00000000" w:rsidP="00000000" w:rsidRDefault="00000000" w:rsidRPr="00000000" w14:paraId="000000B4">
            <w:pPr>
              <w:rPr>
                <w:b w:val="1"/>
              </w:rPr>
            </w:pPr>
            <w:r w:rsidDel="00000000" w:rsidR="00000000" w:rsidRPr="00000000">
              <w:rPr>
                <w:b w:val="1"/>
                <w:rtl w:val="0"/>
              </w:rPr>
              <w:t xml:space="preserve">16:15-17:00</w:t>
            </w:r>
          </w:p>
        </w:tc>
        <w:tc>
          <w:tcPr/>
          <w:p w:rsidR="00000000" w:rsidDel="00000000" w:rsidP="00000000" w:rsidRDefault="00000000" w:rsidRPr="00000000" w14:paraId="000000B5">
            <w:pPr>
              <w:spacing w:after="160" w:lineRule="auto"/>
              <w:rPr>
                <w:b w:val="1"/>
              </w:rPr>
            </w:pPr>
            <w:r w:rsidDel="00000000" w:rsidR="00000000" w:rsidRPr="00000000">
              <w:rPr>
                <w:b w:val="1"/>
                <w:rtl w:val="0"/>
              </w:rPr>
              <w:t xml:space="preserve">Examples from Europe: Chair Ingrid Mulder</w:t>
            </w:r>
          </w:p>
          <w:p w:rsidR="00000000" w:rsidDel="00000000" w:rsidP="00000000" w:rsidRDefault="00000000" w:rsidRPr="00000000" w14:paraId="000000B6">
            <w:pPr>
              <w:rPr/>
            </w:pPr>
            <w:r w:rsidDel="00000000" w:rsidR="00000000" w:rsidRPr="00000000">
              <w:rPr>
                <w:b w:val="1"/>
                <w:rtl w:val="0"/>
              </w:rPr>
              <w:t xml:space="preserve">Barbara Bonciani</w:t>
            </w:r>
            <w:r w:rsidDel="00000000" w:rsidR="00000000" w:rsidRPr="00000000">
              <w:rPr>
                <w:rtl w:val="0"/>
              </w:rPr>
              <w:t xml:space="preserve">, C</w:t>
            </w:r>
            <w:r w:rsidDel="00000000" w:rsidR="00000000" w:rsidRPr="00000000">
              <w:rPr>
                <w:rtl w:val="0"/>
              </w:rPr>
              <w:t xml:space="preserve">ouncilor for Port and Port City integration at the municipality of Livorno: </w:t>
            </w:r>
            <w:r w:rsidDel="00000000" w:rsidR="00000000" w:rsidRPr="00000000">
              <w:rPr>
                <w:rFonts w:ascii="Arial" w:cs="Arial" w:eastAsia="Arial" w:hAnsi="Arial"/>
                <w:color w:val="212121"/>
                <w:sz w:val="20"/>
                <w:szCs w:val="20"/>
                <w:highlight w:val="white"/>
                <w:rtl w:val="0"/>
              </w:rPr>
              <w:t xml:space="preserve"> </w:t>
            </w:r>
            <w:r w:rsidDel="00000000" w:rsidR="00000000" w:rsidRPr="00000000">
              <w:rPr>
                <w:rtl w:val="0"/>
              </w:rPr>
            </w:r>
          </w:p>
          <w:p w:rsidR="00000000" w:rsidDel="00000000" w:rsidP="00000000" w:rsidRDefault="00000000" w:rsidRPr="00000000" w14:paraId="000000B7">
            <w:pPr>
              <w:rPr>
                <w:highlight w:val="yellow"/>
              </w:rPr>
            </w:pPr>
            <w:r w:rsidDel="00000000" w:rsidR="00000000" w:rsidRPr="00000000">
              <w:rPr>
                <w:b w:val="1"/>
                <w:rtl w:val="0"/>
              </w:rPr>
              <w:t xml:space="preserve">Gaia Daldanise and Massimo Clemente</w:t>
            </w:r>
            <w:r w:rsidDel="00000000" w:rsidR="00000000" w:rsidRPr="00000000">
              <w:rPr>
                <w:rtl w:val="0"/>
              </w:rPr>
              <w:t xml:space="preserve">, CNR Naples/RETE: </w:t>
            </w:r>
            <w:r w:rsidDel="00000000" w:rsidR="00000000" w:rsidRPr="00000000">
              <w:rPr>
                <w:i w:val="1"/>
                <w:rtl w:val="0"/>
              </w:rPr>
              <w:t xml:space="preserve">Co</w:t>
            </w:r>
            <w:r w:rsidDel="00000000" w:rsidR="00000000" w:rsidRPr="00000000">
              <w:rPr>
                <w:i w:val="1"/>
                <w:rtl w:val="0"/>
              </w:rPr>
              <w:t xml:space="preserve">llaborative port cities regeneration: the Naples Advanced Node</w:t>
            </w:r>
            <w:r w:rsidDel="00000000" w:rsidR="00000000" w:rsidRPr="00000000">
              <w:rPr>
                <w:rtl w:val="0"/>
              </w:rPr>
            </w:r>
          </w:p>
          <w:p w:rsidR="00000000" w:rsidDel="00000000" w:rsidP="00000000" w:rsidRDefault="00000000" w:rsidRPr="00000000" w14:paraId="000000B8">
            <w:pPr>
              <w:rPr>
                <w:i w:val="1"/>
                <w:color w:val="808080"/>
              </w:rPr>
            </w:pPr>
            <w:r w:rsidDel="00000000" w:rsidR="00000000" w:rsidRPr="00000000">
              <w:rPr>
                <w:b w:val="1"/>
                <w:rtl w:val="0"/>
              </w:rPr>
              <w:t xml:space="preserve">Matteo Ignaccolo and Elena Cocuzza</w:t>
            </w:r>
            <w:r w:rsidDel="00000000" w:rsidR="00000000" w:rsidRPr="00000000">
              <w:rPr>
                <w:rtl w:val="0"/>
              </w:rPr>
              <w:t xml:space="preserve">, DICAR Catania: </w:t>
            </w:r>
            <w:r w:rsidDel="00000000" w:rsidR="00000000" w:rsidRPr="00000000">
              <w:rPr>
                <w:i w:val="1"/>
                <w:rtl w:val="0"/>
              </w:rPr>
              <w:t xml:space="preserve">Catania and Augusta: possible port-city integration scenarios</w:t>
            </w:r>
            <w:r w:rsidDel="00000000" w:rsidR="00000000" w:rsidRPr="00000000">
              <w:rPr>
                <w:rtl w:val="0"/>
              </w:rPr>
            </w:r>
          </w:p>
          <w:p w:rsidR="00000000" w:rsidDel="00000000" w:rsidP="00000000" w:rsidRDefault="00000000" w:rsidRPr="00000000" w14:paraId="000000B9">
            <w:pPr>
              <w:spacing w:line="240" w:lineRule="auto"/>
              <w:rPr>
                <w:i w:val="1"/>
              </w:rPr>
            </w:pPr>
            <w:r w:rsidDel="00000000" w:rsidR="00000000" w:rsidRPr="00000000">
              <w:rPr>
                <w:b w:val="1"/>
                <w:rtl w:val="0"/>
              </w:rPr>
              <w:t xml:space="preserve">Marthe van Gils</w:t>
            </w:r>
            <w:r w:rsidDel="00000000" w:rsidR="00000000" w:rsidRPr="00000000">
              <w:rPr>
                <w:rtl w:val="0"/>
              </w:rPr>
              <w:t xml:space="preserve">, </w:t>
            </w:r>
            <w:r w:rsidDel="00000000" w:rsidR="00000000" w:rsidRPr="00000000">
              <w:rPr>
                <w:rtl w:val="0"/>
              </w:rPr>
              <w:t xml:space="preserve">Veldacademie</w:t>
            </w:r>
            <w:r w:rsidDel="00000000" w:rsidR="00000000" w:rsidRPr="00000000">
              <w:rPr>
                <w:rtl w:val="0"/>
              </w:rPr>
              <w:t xml:space="preserve">: </w:t>
            </w:r>
            <w:r w:rsidDel="00000000" w:rsidR="00000000" w:rsidRPr="00000000">
              <w:rPr>
                <w:i w:val="1"/>
                <w:rtl w:val="0"/>
              </w:rPr>
              <w:t xml:space="preserve">Monitoring resilience of neighborhood development: networks in Bospolder Tussendijken and M4H</w:t>
            </w:r>
          </w:p>
          <w:p w:rsidR="00000000" w:rsidDel="00000000" w:rsidP="00000000" w:rsidRDefault="00000000" w:rsidRPr="00000000" w14:paraId="000000BA">
            <w:pPr>
              <w:spacing w:line="240" w:lineRule="auto"/>
              <w:rPr>
                <w:i w:val="1"/>
              </w:rPr>
            </w:pPr>
            <w:r w:rsidDel="00000000" w:rsidR="00000000" w:rsidRPr="00000000">
              <w:rPr>
                <w:b w:val="1"/>
                <w:rtl w:val="0"/>
              </w:rPr>
              <w:t xml:space="preserve">Ingrid Mulder</w:t>
            </w:r>
            <w:r w:rsidDel="00000000" w:rsidR="00000000" w:rsidRPr="00000000">
              <w:rPr>
                <w:rtl w:val="0"/>
              </w:rPr>
              <w:t xml:space="preserve">: </w:t>
            </w:r>
            <w:r w:rsidDel="00000000" w:rsidR="00000000" w:rsidRPr="00000000">
              <w:rPr>
                <w:i w:val="1"/>
                <w:rtl w:val="0"/>
              </w:rPr>
              <w:t xml:space="preserve">Mapping Values and Tensions in Port Cities</w:t>
            </w:r>
            <w:r w:rsidDel="00000000" w:rsidR="00000000" w:rsidRPr="00000000">
              <w:rPr>
                <w:rtl w:val="0"/>
              </w:rPr>
            </w:r>
          </w:p>
        </w:tc>
      </w:tr>
      <w:tr>
        <w:trPr>
          <w:cantSplit w:val="0"/>
          <w:tblHeader w:val="0"/>
        </w:trPr>
        <w:tc>
          <w:tcPr/>
          <w:p w:rsidR="00000000" w:rsidDel="00000000" w:rsidP="00000000" w:rsidRDefault="00000000" w:rsidRPr="00000000" w14:paraId="000000BB">
            <w:pPr>
              <w:rPr>
                <w:b w:val="1"/>
              </w:rPr>
            </w:pPr>
            <w:r w:rsidDel="00000000" w:rsidR="00000000" w:rsidRPr="00000000">
              <w:rPr>
                <w:b w:val="1"/>
                <w:rtl w:val="0"/>
              </w:rPr>
              <w:t xml:space="preserve">17:00-18:00</w:t>
            </w:r>
          </w:p>
        </w:tc>
        <w:tc>
          <w:tcPr/>
          <w:p w:rsidR="00000000" w:rsidDel="00000000" w:rsidP="00000000" w:rsidRDefault="00000000" w:rsidRPr="00000000" w14:paraId="000000BC">
            <w:pPr>
              <w:rPr/>
            </w:pPr>
            <w:r w:rsidDel="00000000" w:rsidR="00000000" w:rsidRPr="00000000">
              <w:rPr>
                <w:b w:val="1"/>
                <w:rtl w:val="0"/>
              </w:rPr>
              <w:t xml:space="preserve">Conclusion and Final Discussion</w:t>
            </w:r>
            <w:r w:rsidDel="00000000" w:rsidR="00000000" w:rsidRPr="00000000">
              <w:rPr>
                <w:rtl w:val="0"/>
              </w:rPr>
              <w:t xml:space="preserve">: Feedback from Rapporteurs </w:t>
            </w:r>
          </w:p>
          <w:p w:rsidR="00000000" w:rsidDel="00000000" w:rsidP="00000000" w:rsidRDefault="00000000" w:rsidRPr="00000000" w14:paraId="000000BD">
            <w:pPr>
              <w:rPr/>
            </w:pPr>
            <w:r w:rsidDel="00000000" w:rsidR="00000000" w:rsidRPr="00000000">
              <w:rPr>
                <w:rtl w:val="0"/>
              </w:rPr>
              <w:t xml:space="preserve">Reflection: </w:t>
            </w:r>
            <w:r w:rsidDel="00000000" w:rsidR="00000000" w:rsidRPr="00000000">
              <w:rPr>
                <w:i w:val="1"/>
                <w:rtl w:val="0"/>
              </w:rPr>
              <w:t xml:space="preserve">How can the Rotterdam case provide inspiration for other port cities (independent of scale)?</w:t>
            </w:r>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BE">
            <w:pPr>
              <w:rPr>
                <w:b w:val="1"/>
              </w:rPr>
            </w:pPr>
            <w:r w:rsidDel="00000000" w:rsidR="00000000" w:rsidRPr="00000000">
              <w:rPr>
                <w:rtl w:val="0"/>
              </w:rPr>
            </w:r>
          </w:p>
        </w:tc>
        <w:tc>
          <w:tcPr/>
          <w:p w:rsidR="00000000" w:rsidDel="00000000" w:rsidP="00000000" w:rsidRDefault="00000000" w:rsidRPr="00000000" w14:paraId="000000BF">
            <w:pPr>
              <w:rPr>
                <w:b w:val="1"/>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u w:val="single"/>
        </w:rPr>
      </w:pPr>
      <w:r w:rsidDel="00000000" w:rsidR="00000000" w:rsidRPr="00000000">
        <w:rPr>
          <w:b w:val="1"/>
          <w:u w:val="single"/>
          <w:rtl w:val="0"/>
        </w:rPr>
        <w:t xml:space="preserve">Saturday 4.12.2021</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Tour to the Port of Rotterdam</w:t>
      </w:r>
    </w:p>
    <w:p w:rsidR="00000000" w:rsidDel="00000000" w:rsidP="00000000" w:rsidRDefault="00000000" w:rsidRPr="00000000" w14:paraId="000000C9">
      <w:pPr>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654"/>
        <w:tblGridChange w:id="0">
          <w:tblGrid>
            <w:gridCol w:w="1696"/>
            <w:gridCol w:w="7654"/>
          </w:tblGrid>
        </w:tblGridChange>
      </w:tblGrid>
      <w:tr>
        <w:trPr>
          <w:cantSplit w:val="0"/>
          <w:tblHeader w:val="0"/>
        </w:trPr>
        <w:tc>
          <w:tcPr/>
          <w:p w:rsidR="00000000" w:rsidDel="00000000" w:rsidP="00000000" w:rsidRDefault="00000000" w:rsidRPr="00000000" w14:paraId="000000CA">
            <w:pPr>
              <w:rPr>
                <w:b w:val="1"/>
              </w:rPr>
            </w:pPr>
            <w:r w:rsidDel="00000000" w:rsidR="00000000" w:rsidRPr="00000000">
              <w:rPr>
                <w:b w:val="1"/>
                <w:rtl w:val="0"/>
              </w:rPr>
              <w:t xml:space="preserve">9:00</w:t>
            </w:r>
          </w:p>
        </w:tc>
        <w:tc>
          <w:tcPr/>
          <w:p w:rsidR="00000000" w:rsidDel="00000000" w:rsidP="00000000" w:rsidRDefault="00000000" w:rsidRPr="00000000" w14:paraId="000000CB">
            <w:pPr>
              <w:ind w:left="0" w:firstLine="0"/>
              <w:rPr/>
            </w:pPr>
            <w:r w:rsidDel="00000000" w:rsidR="00000000" w:rsidRPr="00000000">
              <w:rPr>
                <w:sz w:val="22"/>
                <w:szCs w:val="22"/>
                <w:rtl w:val="0"/>
              </w:rPr>
              <w:t xml:space="preserve">Depart TU Delft / Faculteit Bouwkunde / Julianalaan 134, 2628 BL Delft</w:t>
            </w:r>
            <w:r w:rsidDel="00000000" w:rsidR="00000000" w:rsidRPr="00000000">
              <w:rPr>
                <w:rtl w:val="0"/>
              </w:rPr>
            </w:r>
          </w:p>
        </w:tc>
      </w:tr>
      <w:tr>
        <w:trPr>
          <w:cantSplit w:val="0"/>
          <w:tblHeader w:val="0"/>
        </w:trPr>
        <w:tc>
          <w:tcPr/>
          <w:p w:rsidR="00000000" w:rsidDel="00000000" w:rsidP="00000000" w:rsidRDefault="00000000" w:rsidRPr="00000000" w14:paraId="000000CC">
            <w:pPr>
              <w:ind w:left="0" w:firstLine="0"/>
              <w:rPr>
                <w:b w:val="1"/>
              </w:rPr>
            </w:pPr>
            <w:r w:rsidDel="00000000" w:rsidR="00000000" w:rsidRPr="00000000">
              <w:rPr>
                <w:sz w:val="22"/>
                <w:szCs w:val="22"/>
                <w:rtl w:val="0"/>
              </w:rPr>
              <w:t xml:space="preserve">9:30 – 10:30 </w:t>
            </w:r>
            <w:r w:rsidDel="00000000" w:rsidR="00000000" w:rsidRPr="00000000">
              <w:rPr>
                <w:rtl w:val="0"/>
              </w:rPr>
            </w:r>
          </w:p>
        </w:tc>
        <w:tc>
          <w:tcPr/>
          <w:p w:rsidR="00000000" w:rsidDel="00000000" w:rsidP="00000000" w:rsidRDefault="00000000" w:rsidRPr="00000000" w14:paraId="000000CD">
            <w:pPr>
              <w:ind w:left="0" w:firstLine="0"/>
              <w:rPr>
                <w:b w:val="1"/>
              </w:rPr>
            </w:pPr>
            <w:r w:rsidDel="00000000" w:rsidR="00000000" w:rsidRPr="00000000">
              <w:rPr>
                <w:sz w:val="22"/>
                <w:szCs w:val="22"/>
                <w:rtl w:val="0"/>
              </w:rPr>
              <w:t xml:space="preserve">Stop at RDM Campus, walk around and explanation by Maurice Jansen</w:t>
            </w:r>
            <w:r w:rsidDel="00000000" w:rsidR="00000000" w:rsidRPr="00000000">
              <w:rPr>
                <w:rtl w:val="0"/>
              </w:rPr>
            </w:r>
          </w:p>
        </w:tc>
      </w:tr>
      <w:tr>
        <w:trPr>
          <w:cantSplit w:val="0"/>
          <w:tblHeader w:val="0"/>
        </w:trPr>
        <w:tc>
          <w:tcPr/>
          <w:p w:rsidR="00000000" w:rsidDel="00000000" w:rsidP="00000000" w:rsidRDefault="00000000" w:rsidRPr="00000000" w14:paraId="000000CE">
            <w:pPr>
              <w:ind w:left="0" w:firstLine="0"/>
              <w:rPr>
                <w:sz w:val="22"/>
                <w:szCs w:val="22"/>
              </w:rPr>
            </w:pPr>
            <w:r w:rsidDel="00000000" w:rsidR="00000000" w:rsidRPr="00000000">
              <w:rPr>
                <w:sz w:val="22"/>
                <w:szCs w:val="22"/>
                <w:rtl w:val="0"/>
              </w:rPr>
              <w:t xml:space="preserve">10:30 – 11:30</w:t>
            </w:r>
          </w:p>
        </w:tc>
        <w:tc>
          <w:tcPr/>
          <w:p w:rsidR="00000000" w:rsidDel="00000000" w:rsidP="00000000" w:rsidRDefault="00000000" w:rsidRPr="00000000" w14:paraId="000000CF">
            <w:pPr>
              <w:ind w:left="0" w:firstLine="0"/>
              <w:rPr>
                <w:sz w:val="22"/>
                <w:szCs w:val="22"/>
              </w:rPr>
            </w:pPr>
            <w:r w:rsidDel="00000000" w:rsidR="00000000" w:rsidRPr="00000000">
              <w:rPr>
                <w:sz w:val="22"/>
                <w:szCs w:val="22"/>
                <w:rtl w:val="0"/>
              </w:rPr>
              <w:t xml:space="preserve">Bird observatory / Slufter beach / Nature reserve</w:t>
            </w:r>
          </w:p>
        </w:tc>
      </w:tr>
      <w:tr>
        <w:trPr>
          <w:cantSplit w:val="0"/>
          <w:tblHeader w:val="0"/>
        </w:trPr>
        <w:tc>
          <w:tcPr/>
          <w:p w:rsidR="00000000" w:rsidDel="00000000" w:rsidP="00000000" w:rsidRDefault="00000000" w:rsidRPr="00000000" w14:paraId="000000D0">
            <w:pPr>
              <w:ind w:left="0" w:firstLine="0"/>
              <w:rPr>
                <w:sz w:val="22"/>
                <w:szCs w:val="22"/>
              </w:rPr>
            </w:pPr>
            <w:r w:rsidDel="00000000" w:rsidR="00000000" w:rsidRPr="00000000">
              <w:rPr>
                <w:sz w:val="22"/>
                <w:szCs w:val="22"/>
                <w:rtl w:val="0"/>
              </w:rPr>
              <w:t xml:space="preserve">11:30 – 14:30</w:t>
            </w:r>
          </w:p>
        </w:tc>
        <w:tc>
          <w:tcPr/>
          <w:p w:rsidR="00000000" w:rsidDel="00000000" w:rsidP="00000000" w:rsidRDefault="00000000" w:rsidRPr="00000000" w14:paraId="000000D1">
            <w:pPr>
              <w:ind w:left="0" w:firstLine="0"/>
              <w:rPr>
                <w:sz w:val="22"/>
                <w:szCs w:val="22"/>
              </w:rPr>
            </w:pPr>
            <w:r w:rsidDel="00000000" w:rsidR="00000000" w:rsidRPr="00000000">
              <w:rPr>
                <w:sz w:val="22"/>
                <w:szCs w:val="22"/>
                <w:rtl w:val="0"/>
              </w:rPr>
              <w:t xml:space="preserve">Stopover punten: Maasmond, Futureland (gesloten), Amazonehaven, FastFerry Pistoolhaven</w:t>
            </w:r>
          </w:p>
        </w:tc>
      </w:tr>
      <w:tr>
        <w:trPr>
          <w:cantSplit w:val="0"/>
          <w:tblHeader w:val="0"/>
        </w:trPr>
        <w:tc>
          <w:tcPr/>
          <w:p w:rsidR="00000000" w:rsidDel="00000000" w:rsidP="00000000" w:rsidRDefault="00000000" w:rsidRPr="00000000" w14:paraId="000000D2">
            <w:pPr>
              <w:ind w:left="0" w:firstLine="0"/>
              <w:rPr>
                <w:sz w:val="22"/>
                <w:szCs w:val="22"/>
              </w:rPr>
            </w:pPr>
            <w:r w:rsidDel="00000000" w:rsidR="00000000" w:rsidRPr="00000000">
              <w:rPr>
                <w:sz w:val="22"/>
                <w:szCs w:val="22"/>
                <w:rtl w:val="0"/>
              </w:rPr>
              <w:t xml:space="preserve">14:30 – 15:30</w:t>
            </w:r>
          </w:p>
        </w:tc>
        <w:tc>
          <w:tcPr/>
          <w:p w:rsidR="00000000" w:rsidDel="00000000" w:rsidP="00000000" w:rsidRDefault="00000000" w:rsidRPr="00000000" w14:paraId="000000D3">
            <w:pPr>
              <w:ind w:left="0" w:firstLine="0"/>
              <w:rPr>
                <w:sz w:val="22"/>
                <w:szCs w:val="22"/>
              </w:rPr>
            </w:pPr>
            <w:r w:rsidDel="00000000" w:rsidR="00000000" w:rsidRPr="00000000">
              <w:rPr>
                <w:sz w:val="22"/>
                <w:szCs w:val="22"/>
                <w:rtl w:val="0"/>
              </w:rPr>
              <w:t xml:space="preserve">Merwe Vierhavens / Tour at Stadsbrouwerij</w:t>
            </w:r>
          </w:p>
        </w:tc>
      </w:tr>
      <w:tr>
        <w:trPr>
          <w:cantSplit w:val="0"/>
          <w:tblHeader w:val="0"/>
        </w:trPr>
        <w:tc>
          <w:tcPr/>
          <w:p w:rsidR="00000000" w:rsidDel="00000000" w:rsidP="00000000" w:rsidRDefault="00000000" w:rsidRPr="00000000" w14:paraId="000000D4">
            <w:pPr>
              <w:ind w:left="0" w:firstLine="0"/>
              <w:rPr>
                <w:sz w:val="22"/>
                <w:szCs w:val="22"/>
              </w:rPr>
            </w:pPr>
            <w:r w:rsidDel="00000000" w:rsidR="00000000" w:rsidRPr="00000000">
              <w:rPr>
                <w:sz w:val="22"/>
                <w:szCs w:val="22"/>
                <w:rtl w:val="0"/>
              </w:rPr>
              <w:t xml:space="preserve">15:30 – 16:30</w:t>
            </w:r>
          </w:p>
        </w:tc>
        <w:tc>
          <w:tcPr/>
          <w:p w:rsidR="00000000" w:rsidDel="00000000" w:rsidP="00000000" w:rsidRDefault="00000000" w:rsidRPr="00000000" w14:paraId="000000D5">
            <w:pPr>
              <w:ind w:left="0" w:firstLine="0"/>
              <w:rPr>
                <w:sz w:val="22"/>
                <w:szCs w:val="22"/>
              </w:rPr>
            </w:pPr>
            <w:r w:rsidDel="00000000" w:rsidR="00000000" w:rsidRPr="00000000">
              <w:rPr>
                <w:sz w:val="22"/>
                <w:szCs w:val="22"/>
                <w:rtl w:val="0"/>
              </w:rPr>
              <w:t xml:space="preserve">Departure to Delft by bus / Julianalaan 134, 2628 BL Delft</w:t>
            </w:r>
          </w:p>
        </w:tc>
      </w:tr>
    </w:tbl>
    <w:p w:rsidR="00000000" w:rsidDel="00000000" w:rsidP="00000000" w:rsidRDefault="00000000" w:rsidRPr="00000000" w14:paraId="000000D6">
      <w:pPr>
        <w:ind w:left="720" w:firstLine="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Joining us? </w:t>
      </w:r>
    </w:p>
    <w:p w:rsidR="00000000" w:rsidDel="00000000" w:rsidP="00000000" w:rsidRDefault="00000000" w:rsidRPr="00000000" w14:paraId="000000D9">
      <w:pPr>
        <w:spacing w:before="80" w:lineRule="auto"/>
        <w:rPr/>
      </w:pPr>
      <w:r w:rsidDel="00000000" w:rsidR="00000000" w:rsidRPr="00000000">
        <w:rPr>
          <w:rtl w:val="0"/>
        </w:rPr>
        <w:t xml:space="preserve">•New contributions/suggestions: Email Carola Hein, c.m.hein@tudelft.nl</w:t>
      </w:r>
    </w:p>
    <w:p w:rsidR="00000000" w:rsidDel="00000000" w:rsidP="00000000" w:rsidRDefault="00000000" w:rsidRPr="00000000" w14:paraId="000000DA">
      <w:pPr>
        <w:spacing w:before="80" w:lineRule="auto"/>
        <w:rPr/>
      </w:pPr>
      <w:r w:rsidDel="00000000" w:rsidR="00000000" w:rsidRPr="00000000">
        <w:rPr>
          <w:rtl w:val="0"/>
        </w:rPr>
      </w:r>
    </w:p>
    <w:p w:rsidR="00000000" w:rsidDel="00000000" w:rsidP="00000000" w:rsidRDefault="00000000" w:rsidRPr="00000000" w14:paraId="000000DB">
      <w:pPr>
        <w:spacing w:before="80" w:lineRule="auto"/>
        <w:rPr>
          <w:color w:val="1155cc"/>
          <w:u w:val="single"/>
        </w:rPr>
      </w:pPr>
      <w:r w:rsidDel="00000000" w:rsidR="00000000" w:rsidRPr="00000000">
        <w:rPr>
          <w:rtl w:val="0"/>
        </w:rPr>
        <w:t xml:space="preserve">•Event sign up : </w:t>
      </w:r>
      <w:hyperlink r:id="rId13">
        <w:r w:rsidDel="00000000" w:rsidR="00000000" w:rsidRPr="00000000">
          <w:rPr>
            <w:color w:val="0563c1"/>
            <w:sz w:val="22"/>
            <w:szCs w:val="22"/>
            <w:u w:val="single"/>
            <w:rtl w:val="0"/>
          </w:rPr>
          <w:t xml:space="preserve">https://www.eventbrite.nl/e/retooling-the-port-city-territory-people-planning-and-participation-tickets-195115103527</w:t>
        </w:r>
      </w:hyperlink>
      <w:r w:rsidDel="00000000" w:rsidR="00000000" w:rsidRPr="00000000">
        <w:rPr>
          <w:rtl w:val="0"/>
        </w:rPr>
      </w:r>
    </w:p>
    <w:p w:rsidR="00000000" w:rsidDel="00000000" w:rsidP="00000000" w:rsidRDefault="00000000" w:rsidRPr="00000000" w14:paraId="000000DC">
      <w:pPr>
        <w:spacing w:before="80" w:lineRule="auto"/>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Port tour sign up : </w:t>
      </w:r>
      <w:hyperlink r:id="rId14">
        <w:r w:rsidDel="00000000" w:rsidR="00000000" w:rsidRPr="00000000">
          <w:rPr>
            <w:color w:val="1155cc"/>
            <w:u w:val="single"/>
            <w:rtl w:val="0"/>
          </w:rPr>
          <w:t xml:space="preserve">https://forms.gle/NYkcmuaQvWBgoxMN9</w:t>
        </w:r>
      </w:hyperlink>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Zoom links: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Day 1</w:t>
      </w:r>
    </w:p>
    <w:p w:rsidR="00000000" w:rsidDel="00000000" w:rsidP="00000000" w:rsidRDefault="00000000" w:rsidRPr="00000000" w14:paraId="000000E3">
      <w:pPr>
        <w:rPr/>
      </w:pPr>
      <w:r w:rsidDel="00000000" w:rsidR="00000000" w:rsidRPr="00000000">
        <w:rPr>
          <w:rtl w:val="0"/>
        </w:rPr>
        <w:t xml:space="preserve">Time: Dec 2, 2021 12:15 AM Amsterdam, Berlin, Rome, Stockholm, Vienna</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Join Zoom Meeting</w:t>
      </w:r>
    </w:p>
    <w:p w:rsidR="00000000" w:rsidDel="00000000" w:rsidP="00000000" w:rsidRDefault="00000000" w:rsidRPr="00000000" w14:paraId="000000E6">
      <w:pPr>
        <w:rPr/>
      </w:pPr>
      <w:hyperlink r:id="rId15">
        <w:r w:rsidDel="00000000" w:rsidR="00000000" w:rsidRPr="00000000">
          <w:rPr>
            <w:color w:val="1155cc"/>
            <w:u w:val="single"/>
            <w:rtl w:val="0"/>
          </w:rPr>
          <w:t xml:space="preserve">https://tudelft.zoom.us/j/98302142493</w:t>
        </w:r>
      </w:hyperlink>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Day 2</w:t>
      </w:r>
    </w:p>
    <w:p w:rsidR="00000000" w:rsidDel="00000000" w:rsidP="00000000" w:rsidRDefault="00000000" w:rsidRPr="00000000" w14:paraId="000000EA">
      <w:pPr>
        <w:rPr/>
      </w:pPr>
      <w:r w:rsidDel="00000000" w:rsidR="00000000" w:rsidRPr="00000000">
        <w:rPr>
          <w:rtl w:val="0"/>
        </w:rPr>
        <w:t xml:space="preserve">Time: Dec 3, 2021 08:30 AM Amsterdam, Berlin, Rome, Stockholm, Vienna</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Join Zoom Meeting</w:t>
      </w:r>
    </w:p>
    <w:p w:rsidR="00000000" w:rsidDel="00000000" w:rsidP="00000000" w:rsidRDefault="00000000" w:rsidRPr="00000000" w14:paraId="000000ED">
      <w:pPr>
        <w:rPr/>
      </w:pPr>
      <w:r w:rsidDel="00000000" w:rsidR="00000000" w:rsidRPr="00000000">
        <w:rPr>
          <w:rtl w:val="0"/>
        </w:rPr>
        <w:t xml:space="preserve">https://tudelft.zoom.us/j/91369226517</w:t>
      </w:r>
    </w:p>
    <w:p w:rsidR="00000000" w:rsidDel="00000000" w:rsidP="00000000" w:rsidRDefault="00000000" w:rsidRPr="00000000" w14:paraId="000000EE">
      <w:pPr>
        <w:rPr/>
      </w:pPr>
      <w:r w:rsidDel="00000000" w:rsidR="00000000" w:rsidRPr="00000000">
        <w:rPr>
          <w:rtl w:val="0"/>
        </w:rPr>
      </w:r>
    </w:p>
    <w:sectPr>
      <w:headerReference r:id="rId1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tabs>
        <w:tab w:val="center" w:pos="4513"/>
        <w:tab w:val="right" w:pos="9026"/>
      </w:tabs>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133350</wp:posOffset>
          </wp:positionH>
          <wp:positionV relativeFrom="paragraph">
            <wp:posOffset>-219074</wp:posOffset>
          </wp:positionV>
          <wp:extent cx="714375" cy="666750"/>
          <wp:effectExtent b="0" l="0" r="0" t="0"/>
          <wp:wrapNone/>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14375" cy="6667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4962525</wp:posOffset>
          </wp:positionH>
          <wp:positionV relativeFrom="paragraph">
            <wp:posOffset>-257174</wp:posOffset>
          </wp:positionV>
          <wp:extent cx="1025525" cy="809625"/>
          <wp:effectExtent b="0" l="0" r="0" t="0"/>
          <wp:wrapNone/>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25525" cy="8096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3829050</wp:posOffset>
          </wp:positionH>
          <wp:positionV relativeFrom="paragraph">
            <wp:posOffset>-342899</wp:posOffset>
          </wp:positionV>
          <wp:extent cx="904875" cy="810260"/>
          <wp:effectExtent b="0" l="0" r="0" t="0"/>
          <wp:wrapSquare wrapText="bothSides" distB="0" distT="0" distL="114300" distR="114300"/>
          <wp:docPr descr="A picture containing icon&#10;&#10;Description automatically generated" id="13" name="image4.png"/>
          <a:graphic>
            <a:graphicData uri="http://schemas.openxmlformats.org/drawingml/2006/picture">
              <pic:pic>
                <pic:nvPicPr>
                  <pic:cNvPr descr="A picture containing icon&#10;&#10;Description automatically generated" id="0" name="image4.png"/>
                  <pic:cNvPicPr preferRelativeResize="0"/>
                </pic:nvPicPr>
                <pic:blipFill>
                  <a:blip r:embed="rId3"/>
                  <a:srcRect b="0" l="0" r="0" t="0"/>
                  <a:stretch>
                    <a:fillRect/>
                  </a:stretch>
                </pic:blipFill>
                <pic:spPr>
                  <a:xfrm>
                    <a:off x="0" y="0"/>
                    <a:ext cx="904875" cy="8102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1162050</wp:posOffset>
          </wp:positionH>
          <wp:positionV relativeFrom="paragraph">
            <wp:posOffset>0</wp:posOffset>
          </wp:positionV>
          <wp:extent cx="1149985" cy="224155"/>
          <wp:effectExtent b="0" l="0" r="0" t="0"/>
          <wp:wrapNone/>
          <wp:docPr id="10"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149985" cy="2241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2743200</wp:posOffset>
          </wp:positionH>
          <wp:positionV relativeFrom="paragraph">
            <wp:posOffset>-257174</wp:posOffset>
          </wp:positionV>
          <wp:extent cx="783627" cy="540067"/>
          <wp:effectExtent b="0" l="0" r="0" t="0"/>
          <wp:wrapSquare wrapText="bothSides" distB="0" distT="0" distL="114300" distR="114300"/>
          <wp:docPr id="12"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783627" cy="540067"/>
                  </a:xfrm>
                  <a:prstGeom prst="rect"/>
                  <a:ln/>
                </pic:spPr>
              </pic:pic>
            </a:graphicData>
          </a:graphic>
        </wp:anchor>
      </w:drawing>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A61970"/>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78072A"/>
  </w:style>
  <w:style w:type="paragraph" w:styleId="Header">
    <w:name w:val="header"/>
    <w:basedOn w:val="Normal"/>
    <w:link w:val="HeaderChar"/>
    <w:uiPriority w:val="99"/>
    <w:unhideWhenUsed w:val="1"/>
    <w:rsid w:val="0078072A"/>
    <w:pPr>
      <w:tabs>
        <w:tab w:val="center" w:pos="4513"/>
        <w:tab w:val="right" w:pos="9026"/>
      </w:tabs>
    </w:pPr>
  </w:style>
  <w:style w:type="character" w:styleId="HeaderChar" w:customStyle="1">
    <w:name w:val="Header Char"/>
    <w:basedOn w:val="DefaultParagraphFont"/>
    <w:link w:val="Header"/>
    <w:uiPriority w:val="99"/>
    <w:rsid w:val="0078072A"/>
  </w:style>
  <w:style w:type="paragraph" w:styleId="Footer">
    <w:name w:val="footer"/>
    <w:basedOn w:val="Normal"/>
    <w:link w:val="FooterChar"/>
    <w:uiPriority w:val="99"/>
    <w:unhideWhenUsed w:val="1"/>
    <w:rsid w:val="0078072A"/>
    <w:pPr>
      <w:tabs>
        <w:tab w:val="center" w:pos="4513"/>
        <w:tab w:val="right" w:pos="9026"/>
      </w:tabs>
    </w:pPr>
  </w:style>
  <w:style w:type="character" w:styleId="FooterChar" w:customStyle="1">
    <w:name w:val="Footer Char"/>
    <w:basedOn w:val="DefaultParagraphFont"/>
    <w:link w:val="Footer"/>
    <w:uiPriority w:val="99"/>
    <w:rsid w:val="0078072A"/>
  </w:style>
  <w:style w:type="paragraph" w:styleId="NormalWeb">
    <w:name w:val="Normal (Web)"/>
    <w:basedOn w:val="Normal"/>
    <w:uiPriority w:val="99"/>
    <w:unhideWhenUsed w:val="1"/>
    <w:rsid w:val="0078072A"/>
    <w:pPr>
      <w:spacing w:after="100" w:afterAutospacing="1" w:before="100" w:beforeAutospacing="1"/>
    </w:pPr>
    <w:rPr>
      <w:rFonts w:ascii="Times New Roman" w:cs="Times New Roman" w:eastAsia="Times New Roman" w:hAnsi="Times New Roman"/>
      <w:lang w:val="ca-ES"/>
    </w:rPr>
  </w:style>
  <w:style w:type="character" w:styleId="reterojo" w:customStyle="1">
    <w:name w:val="rete_rojo"/>
    <w:basedOn w:val="DefaultParagraphFont"/>
    <w:rsid w:val="0078072A"/>
  </w:style>
  <w:style w:type="character" w:styleId="Hyperlink">
    <w:name w:val="Hyperlink"/>
    <w:basedOn w:val="DefaultParagraphFont"/>
    <w:uiPriority w:val="99"/>
    <w:unhideWhenUsed w:val="1"/>
    <w:rsid w:val="005A151F"/>
    <w:rPr>
      <w:color w:val="0563c1" w:themeColor="hyperlink"/>
      <w:u w:val="single"/>
    </w:rPr>
  </w:style>
  <w:style w:type="character" w:styleId="UnresolvedMention">
    <w:name w:val="Unresolved Mention"/>
    <w:basedOn w:val="DefaultParagraphFont"/>
    <w:uiPriority w:val="99"/>
    <w:semiHidden w:val="1"/>
    <w:unhideWhenUsed w:val="1"/>
    <w:rsid w:val="005A151F"/>
    <w:rPr>
      <w:color w:val="605e5c"/>
      <w:shd w:color="auto" w:fill="e1dfdd" w:val="clear"/>
    </w:rPr>
  </w:style>
  <w:style w:type="table" w:styleId="TableGrid">
    <w:name w:val="Table Grid"/>
    <w:basedOn w:val="TableNormal"/>
    <w:uiPriority w:val="39"/>
    <w:rsid w:val="005A151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fmsecretariat.org/urban-agenda/" TargetMode="External"/><Relationship Id="rId10" Type="http://schemas.openxmlformats.org/officeDocument/2006/relationships/hyperlink" Target="https://www.tudelft.nl/bk" TargetMode="External"/><Relationship Id="rId13" Type="http://schemas.openxmlformats.org/officeDocument/2006/relationships/hyperlink" Target="https://urldefense.proofpoint.com/v2/url?u=https-3A__eur03.safelinks.protection.outlook.com_-3Furl-3Dhttps-253A-252F-252Fwww.eventbrite.nl-252Fe-252Fretooling-2Dthe-2Dport-2Dcity-2Dterritory-2Dpeople-2Dplanning-2Dand-2Dparticipation-2Dtickets-2D195115103527-26data-3D04-257C01-257Cdevoogd-2540eur.nl-257C470b68a315924818318208d9a9e1a5dc-257C715902d6f63e4b8d929b4bb170bad492-257C0-257C0-257C637727608919841731-257CUnknown-257CTWFpbGZsb3d8eyJWIjoiMC4wLjAwMDAiLCJQIjoiV2luMzIiLCJBTiI6Ik1haWwiLCJXVCI6Mn0-253D-257C3000-26sdata-3DWbWrf6u52p7TUJaIJnTOxGjujEFwkyB2BOuhEcdMGA8-253D-26reserved-3D0&amp;d=DwMFAg&amp;c=XYzUhXBD2cD-CornpT4QE19xOJBbRy-TBPLK0X9U2o8&amp;r=yFnXLrFjG6mYKYIT9VBqJcb1LIdXczYvuKasKZF9Vx8&amp;m=6x09JnlUVvp2_1XHUXgxmQ-n_pOFT_yBKxLcfmPirVY&amp;s=kGDz76Es3gbvxU0UEBWu2DhbnQXoP-napMgY6ps81FI&amp;e=" TargetMode="External"/><Relationship Id="rId12" Type="http://schemas.openxmlformats.org/officeDocument/2006/relationships/hyperlink" Target="https://ufmsecretariat.org/wp-content/uploads/2021/09/UfM_Strategic_Urban_Development_Action_Plan_204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fmsecretariat.org/" TargetMode="External"/><Relationship Id="rId15" Type="http://schemas.openxmlformats.org/officeDocument/2006/relationships/hyperlink" Target="https://tudelft.zoom.us/j/98302142493" TargetMode="External"/><Relationship Id="rId14" Type="http://schemas.openxmlformats.org/officeDocument/2006/relationships/hyperlink" Target="https://urldefense.proofpoint.com/v2/url?u=https-3A__forms.gle_NYkcmuaQvWBgoxMN9&amp;d=DwMFaQ&amp;c=XYzUhXBD2cD-CornpT4QE19xOJBbRy-TBPLK0X9U2o8&amp;r=yFnXLrFjG6mYKYIT9VBqJcb1LIdXczYvuKasKZF9Vx8&amp;m=0F84xGzedg413dF7-PXNun2zNi6fNXO5jKMbI7q2QiY&amp;s=R1qZSha-fJsN6hrvn082W5vxXKWQ3-G3wJDb9C0VD_I&amp;e="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etedigital.com/en/rete/" TargetMode="External"/><Relationship Id="rId8" Type="http://schemas.openxmlformats.org/officeDocument/2006/relationships/hyperlink" Target="https://www.portcityfutures.nl/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4.png"/><Relationship Id="rId4" Type="http://schemas.openxmlformats.org/officeDocument/2006/relationships/image" Target="media/image1.png"/><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JtfQB65b5LSE5bpgyqEsDXLhBg==">AMUW2mWehM4VlZC1+k5tA3CSM2Q+GuLGgNP43eCnyFB0tdLdtq9nXDjmGjyuOZrWUAzFobT/8vZWadbfZuE4uRGvEMoNBQk8ceE8PhRnlNUl0eQ15UJ+3r/fD5vct3tf7qOv5GNw7iFAj31xsQ19SCezLskweYMEDtS3S7wKONprlyh+knwLsBQm+CUlMipQWTCDI4SGoaZAneF6wjiwAGqC1SJDIpLdaJa2UZB7ADFlm/7Zi1WDGogXsW94Lq0CMu7PX/1znj7bu9LnMhMUE0eZo502OYSfwtBY9LtSJIiWu9u5W79qbdPfnTvRkYvcdbKY/sJ6oPHKdQS1vJ2ddGh/afwAWN197BT0bMH3qtC6TdiWW+qSB3fpwTI/EwMtH/dnOf7Qk8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2021-10-28T16:50:00Z</dcterms:created>
  <dc:creator>Carola Hein - BK</dc:creator>
</cp:coreProperties>
</file>